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E4162" w14:textId="77777777" w:rsidR="00023081" w:rsidRPr="00C01AA4" w:rsidRDefault="00023081">
      <w:pPr>
        <w:rPr>
          <w:rFonts w:ascii="Museo For Dell" w:hAnsi="Museo For Dell"/>
        </w:rPr>
      </w:pPr>
    </w:p>
    <w:p w14:paraId="465E4163" w14:textId="77777777" w:rsidR="00023081" w:rsidRPr="00C01AA4" w:rsidRDefault="00023081">
      <w:pPr>
        <w:rPr>
          <w:rFonts w:ascii="Museo For Dell" w:hAnsi="Museo For Dell"/>
        </w:rPr>
      </w:pPr>
    </w:p>
    <w:p w14:paraId="465E4164" w14:textId="77777777" w:rsidR="00023081" w:rsidRPr="00C01AA4" w:rsidRDefault="00023081">
      <w:pPr>
        <w:rPr>
          <w:rFonts w:ascii="Museo For Dell" w:hAnsi="Museo For Dell"/>
        </w:rPr>
      </w:pPr>
    </w:p>
    <w:p w14:paraId="465E4165" w14:textId="77777777" w:rsidR="00023081" w:rsidRPr="00C01AA4" w:rsidRDefault="00023081" w:rsidP="00023081">
      <w:pPr>
        <w:pStyle w:val="Default"/>
        <w:rPr>
          <w:rFonts w:ascii="Museo For Dell" w:hAnsi="Museo For Dell"/>
        </w:rPr>
      </w:pPr>
    </w:p>
    <w:p w14:paraId="465E4166" w14:textId="77777777" w:rsidR="00A06C06" w:rsidRPr="00C01AA4" w:rsidRDefault="00A06C06" w:rsidP="00023081">
      <w:pPr>
        <w:pStyle w:val="Default"/>
        <w:rPr>
          <w:rFonts w:ascii="Museo For Dell" w:hAnsi="Museo For Dell"/>
        </w:rPr>
      </w:pPr>
    </w:p>
    <w:p w14:paraId="465E4167" w14:textId="77777777" w:rsidR="0076451C" w:rsidRPr="00C01AA4" w:rsidRDefault="00023081" w:rsidP="00023081">
      <w:pPr>
        <w:pStyle w:val="Title"/>
        <w:rPr>
          <w:rStyle w:val="A0"/>
          <w:rFonts w:ascii="Museo For Dell" w:hAnsi="Museo For Dell"/>
          <w:b/>
          <w:color w:val="0085C3"/>
          <w:sz w:val="72"/>
          <w:szCs w:val="72"/>
        </w:rPr>
      </w:pPr>
      <w:bookmarkStart w:id="0" w:name="_Toc261021993"/>
      <w:bookmarkStart w:id="1" w:name="_Toc261022074"/>
      <w:bookmarkStart w:id="2" w:name="_Toc261022238"/>
      <w:r w:rsidRPr="00C01AA4">
        <w:rPr>
          <w:rFonts w:ascii="Museo For Dell" w:hAnsi="Museo For Dell"/>
          <w:noProof/>
          <w:sz w:val="72"/>
          <w:szCs w:val="72"/>
        </w:rPr>
        <w:drawing>
          <wp:anchor distT="0" distB="0" distL="114300" distR="114300" simplePos="0" relativeHeight="251649024" behindDoc="0" locked="0" layoutInCell="1" allowOverlap="1" wp14:anchorId="465E423A" wp14:editId="465E423B">
            <wp:simplePos x="0" y="0"/>
            <wp:positionH relativeFrom="column">
              <wp:posOffset>4686300</wp:posOffset>
            </wp:positionH>
            <wp:positionV relativeFrom="paragraph">
              <wp:posOffset>19314</wp:posOffset>
            </wp:positionV>
            <wp:extent cx="1676400" cy="1609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png"/>
                    <pic:cNvPicPr/>
                  </pic:nvPicPr>
                  <pic:blipFill>
                    <a:blip r:embed="rId11">
                      <a:extLst>
                        <a:ext uri="{28A0092B-C50C-407E-A947-70E740481C1C}">
                          <a14:useLocalDpi xmlns:a14="http://schemas.microsoft.com/office/drawing/2010/main" val="0"/>
                        </a:ext>
                      </a:extLst>
                    </a:blip>
                    <a:stretch>
                      <a:fillRect/>
                    </a:stretch>
                  </pic:blipFill>
                  <pic:spPr>
                    <a:xfrm>
                      <a:off x="0" y="0"/>
                      <a:ext cx="1676400" cy="1609725"/>
                    </a:xfrm>
                    <a:prstGeom prst="rect">
                      <a:avLst/>
                    </a:prstGeom>
                  </pic:spPr>
                </pic:pic>
              </a:graphicData>
            </a:graphic>
            <wp14:sizeRelH relativeFrom="page">
              <wp14:pctWidth>0</wp14:pctWidth>
            </wp14:sizeRelH>
            <wp14:sizeRelV relativeFrom="page">
              <wp14:pctHeight>0</wp14:pctHeight>
            </wp14:sizeRelV>
          </wp:anchor>
        </w:drawing>
      </w:r>
      <w:r w:rsidRPr="00C01AA4">
        <w:rPr>
          <w:rFonts w:ascii="Museo For Dell" w:hAnsi="Museo For Dell"/>
          <w:sz w:val="72"/>
          <w:szCs w:val="72"/>
        </w:rPr>
        <w:t xml:space="preserve">Dell </w:t>
      </w:r>
      <w:r w:rsidR="00D972F8" w:rsidRPr="00C01AA4">
        <w:rPr>
          <w:rFonts w:ascii="Museo For Dell" w:hAnsi="Museo For Dell"/>
          <w:sz w:val="72"/>
          <w:szCs w:val="72"/>
        </w:rPr>
        <w:t>Migration</w:t>
      </w:r>
      <w:r w:rsidRPr="00C01AA4">
        <w:rPr>
          <w:rStyle w:val="TitleChar"/>
          <w:rFonts w:ascii="Museo For Dell" w:hAnsi="Museo For Dell"/>
          <w:sz w:val="72"/>
          <w:szCs w:val="72"/>
        </w:rPr>
        <w:br/>
      </w:r>
      <w:bookmarkEnd w:id="0"/>
      <w:bookmarkEnd w:id="1"/>
      <w:bookmarkEnd w:id="2"/>
      <w:r w:rsidR="00D972F8" w:rsidRPr="00C01AA4">
        <w:rPr>
          <w:rFonts w:ascii="Museo For Dell" w:hAnsi="Museo For Dell"/>
          <w:sz w:val="72"/>
          <w:szCs w:val="72"/>
        </w:rPr>
        <w:t>Tool (DMT)</w:t>
      </w:r>
    </w:p>
    <w:p w14:paraId="465E4168" w14:textId="77777777" w:rsidR="00F175C7" w:rsidRPr="00C01AA4" w:rsidRDefault="00F175C7" w:rsidP="00023081">
      <w:pPr>
        <w:pStyle w:val="Subtitle"/>
        <w:rPr>
          <w:rFonts w:ascii="Museo For Dell" w:hAnsi="Museo For Dell"/>
          <w:i w:val="0"/>
          <w:color w:val="AAAAAA"/>
          <w:sz w:val="20"/>
          <w:szCs w:val="20"/>
        </w:rPr>
      </w:pPr>
    </w:p>
    <w:p w14:paraId="465E4169" w14:textId="7A545BDA" w:rsidR="00023081" w:rsidRPr="00C01AA4" w:rsidRDefault="00023081" w:rsidP="00023081">
      <w:pPr>
        <w:pStyle w:val="Subtitle"/>
        <w:rPr>
          <w:rFonts w:ascii="Museo For Dell" w:hAnsi="Museo For Dell"/>
          <w:i w:val="0"/>
          <w:color w:val="444444"/>
          <w:sz w:val="20"/>
          <w:szCs w:val="20"/>
          <w:lang w:val="fr-FR"/>
        </w:rPr>
      </w:pPr>
      <w:r w:rsidRPr="00C01AA4">
        <w:rPr>
          <w:rFonts w:ascii="Museo For Dell" w:hAnsi="Museo For Dell"/>
          <w:i w:val="0"/>
          <w:color w:val="AAAAAA"/>
          <w:sz w:val="20"/>
          <w:szCs w:val="20"/>
        </w:rPr>
        <w:t xml:space="preserve"> </w:t>
      </w:r>
      <w:r w:rsidR="00D972F8" w:rsidRPr="00C01AA4">
        <w:rPr>
          <w:rFonts w:ascii="Museo For Dell" w:hAnsi="Museo For Dell"/>
          <w:i w:val="0"/>
          <w:color w:val="444444"/>
          <w:sz w:val="20"/>
          <w:szCs w:val="20"/>
        </w:rPr>
        <w:t>DMT</w:t>
      </w:r>
      <w:r w:rsidR="00AD46BF" w:rsidRPr="00C01AA4">
        <w:rPr>
          <w:rFonts w:ascii="Museo For Dell" w:hAnsi="Museo For Dell"/>
          <w:i w:val="0"/>
          <w:color w:val="444444"/>
          <w:sz w:val="20"/>
          <w:szCs w:val="20"/>
        </w:rPr>
        <w:t xml:space="preserve"> </w:t>
      </w:r>
      <w:r w:rsidR="001B7EDE" w:rsidRPr="00C01AA4">
        <w:rPr>
          <w:rFonts w:ascii="Museo For Dell" w:hAnsi="Museo For Dell"/>
          <w:i w:val="0"/>
          <w:color w:val="444444"/>
          <w:sz w:val="20"/>
          <w:szCs w:val="20"/>
        </w:rPr>
        <w:t>Client Installation Services</w:t>
      </w:r>
      <w:r w:rsidR="00DA442C" w:rsidRPr="00C01AA4">
        <w:rPr>
          <w:rFonts w:ascii="Museo For Dell" w:hAnsi="Museo For Dell"/>
          <w:i w:val="0"/>
          <w:color w:val="444444"/>
          <w:sz w:val="20"/>
          <w:szCs w:val="20"/>
        </w:rPr>
        <w:t xml:space="preserve"> Work</w:t>
      </w:r>
      <w:r w:rsidR="007328E1" w:rsidRPr="00C01AA4">
        <w:rPr>
          <w:rFonts w:ascii="Museo For Dell" w:hAnsi="Museo For Dell"/>
          <w:i w:val="0"/>
          <w:color w:val="444444"/>
          <w:sz w:val="20"/>
          <w:szCs w:val="20"/>
          <w:lang w:val="fr-FR"/>
        </w:rPr>
        <w:t xml:space="preserve"> Instructions</w:t>
      </w:r>
      <w:r w:rsidR="00734913" w:rsidRPr="00C01AA4">
        <w:rPr>
          <w:rFonts w:ascii="Museo For Dell" w:hAnsi="Museo For Dell"/>
          <w:i w:val="0"/>
          <w:color w:val="444444"/>
          <w:sz w:val="20"/>
          <w:szCs w:val="20"/>
          <w:lang w:val="fr-FR"/>
        </w:rPr>
        <w:t xml:space="preserve"> | Version </w:t>
      </w:r>
      <w:r w:rsidR="00740680">
        <w:rPr>
          <w:rFonts w:ascii="Museo For Dell" w:hAnsi="Museo For Dell"/>
          <w:i w:val="0"/>
          <w:color w:val="444444"/>
          <w:sz w:val="20"/>
          <w:szCs w:val="20"/>
          <w:lang w:val="fr-FR"/>
        </w:rPr>
        <w:t>2</w:t>
      </w:r>
      <w:r w:rsidR="004C3B9E" w:rsidRPr="00C01AA4">
        <w:rPr>
          <w:rFonts w:ascii="Museo For Dell" w:hAnsi="Museo For Dell"/>
          <w:i w:val="0"/>
          <w:color w:val="444444"/>
          <w:sz w:val="20"/>
          <w:szCs w:val="20"/>
          <w:lang w:val="fr-FR"/>
        </w:rPr>
        <w:t>.</w:t>
      </w:r>
      <w:r w:rsidR="004767AA" w:rsidRPr="00C01AA4">
        <w:rPr>
          <w:rFonts w:ascii="Museo For Dell" w:hAnsi="Museo For Dell"/>
          <w:i w:val="0"/>
          <w:color w:val="444444"/>
          <w:sz w:val="20"/>
          <w:szCs w:val="20"/>
          <w:lang w:val="fr-FR"/>
        </w:rPr>
        <w:t>0.</w:t>
      </w:r>
      <w:r w:rsidR="00A20500" w:rsidRPr="00C01AA4">
        <w:rPr>
          <w:rFonts w:ascii="Museo For Dell" w:hAnsi="Museo For Dell"/>
          <w:i w:val="0"/>
          <w:color w:val="444444"/>
          <w:sz w:val="20"/>
          <w:szCs w:val="20"/>
          <w:lang w:val="fr-FR"/>
        </w:rPr>
        <w:t>0</w:t>
      </w:r>
      <w:r w:rsidR="00351489" w:rsidRPr="00C01AA4">
        <w:rPr>
          <w:rFonts w:ascii="Museo For Dell" w:hAnsi="Museo For Dell"/>
          <w:i w:val="0"/>
          <w:color w:val="444444"/>
          <w:sz w:val="20"/>
          <w:szCs w:val="20"/>
          <w:lang w:val="fr-FR"/>
        </w:rPr>
        <w:t xml:space="preserve"> | Document </w:t>
      </w:r>
      <w:r w:rsidR="00351489" w:rsidRPr="00C01AA4">
        <w:rPr>
          <w:rFonts w:ascii="Museo For Dell" w:hAnsi="Museo For Dell"/>
          <w:i w:val="0"/>
          <w:color w:val="444444"/>
          <w:sz w:val="20"/>
          <w:szCs w:val="20"/>
        </w:rPr>
        <w:t>Revision</w:t>
      </w:r>
      <w:r w:rsidR="00351489" w:rsidRPr="00C01AA4">
        <w:rPr>
          <w:rFonts w:ascii="Museo For Dell" w:hAnsi="Museo For Dell"/>
          <w:i w:val="0"/>
          <w:color w:val="444444"/>
          <w:sz w:val="20"/>
          <w:szCs w:val="20"/>
          <w:lang w:val="fr-FR"/>
        </w:rPr>
        <w:t xml:space="preserve"> </w:t>
      </w:r>
      <w:r w:rsidR="00740680">
        <w:rPr>
          <w:rFonts w:ascii="Museo For Dell" w:hAnsi="Museo For Dell"/>
          <w:i w:val="0"/>
          <w:color w:val="444444"/>
          <w:sz w:val="20"/>
          <w:szCs w:val="20"/>
          <w:lang w:val="fr-FR"/>
        </w:rPr>
        <w:t>2.0</w:t>
      </w:r>
    </w:p>
    <w:p w14:paraId="465E416A" w14:textId="77777777" w:rsidR="00A06C06" w:rsidRPr="00C01AA4" w:rsidRDefault="00A06C06" w:rsidP="00A06C06">
      <w:pPr>
        <w:rPr>
          <w:rFonts w:ascii="Museo For Dell" w:hAnsi="Museo For Dell"/>
          <w:lang w:val="fr-FR"/>
        </w:rPr>
      </w:pPr>
    </w:p>
    <w:p w14:paraId="465E416B" w14:textId="77777777" w:rsidR="00A06C06" w:rsidRPr="00C01AA4" w:rsidRDefault="00A06C06" w:rsidP="00A06C06">
      <w:pPr>
        <w:rPr>
          <w:rFonts w:ascii="Museo For Dell" w:hAnsi="Museo For Dell"/>
          <w:lang w:val="fr-FR"/>
        </w:rPr>
      </w:pPr>
    </w:p>
    <w:p w14:paraId="465E416C" w14:textId="77777777" w:rsidR="00A06C06" w:rsidRPr="00C01AA4" w:rsidRDefault="00A06C06" w:rsidP="00A06C06">
      <w:pPr>
        <w:rPr>
          <w:rFonts w:ascii="Museo For Dell" w:hAnsi="Museo For Dell"/>
          <w:lang w:val="fr-FR"/>
        </w:rPr>
      </w:pPr>
    </w:p>
    <w:p w14:paraId="465E416D" w14:textId="77777777" w:rsidR="00A06C06" w:rsidRPr="00C01AA4" w:rsidRDefault="00A06C06" w:rsidP="00A06C06">
      <w:pPr>
        <w:rPr>
          <w:rFonts w:ascii="Museo For Dell" w:hAnsi="Museo For Dell"/>
          <w:lang w:val="fr-FR"/>
        </w:rPr>
      </w:pPr>
    </w:p>
    <w:p w14:paraId="465E416E" w14:textId="77777777" w:rsidR="00A06C06" w:rsidRPr="00C01AA4" w:rsidRDefault="00A06C06" w:rsidP="00A06C06">
      <w:pPr>
        <w:rPr>
          <w:rFonts w:ascii="Museo For Dell" w:hAnsi="Museo For Dell"/>
          <w:lang w:val="fr-FR"/>
        </w:rPr>
      </w:pPr>
    </w:p>
    <w:p w14:paraId="465E416F" w14:textId="77777777" w:rsidR="00A06C06" w:rsidRPr="00C01AA4" w:rsidRDefault="00A06C06" w:rsidP="00A06C06">
      <w:pPr>
        <w:rPr>
          <w:rFonts w:ascii="Museo For Dell" w:hAnsi="Museo For Dell"/>
          <w:lang w:val="fr-FR"/>
        </w:rPr>
      </w:pPr>
    </w:p>
    <w:p w14:paraId="465E4170" w14:textId="77777777" w:rsidR="00A06C06" w:rsidRPr="00C01AA4" w:rsidRDefault="00A06C06" w:rsidP="00A06C06">
      <w:pPr>
        <w:rPr>
          <w:rFonts w:ascii="Museo For Dell" w:hAnsi="Museo For Dell"/>
          <w:lang w:val="fr-FR"/>
        </w:rPr>
      </w:pPr>
    </w:p>
    <w:p w14:paraId="465E4171" w14:textId="77777777" w:rsidR="00A06C06" w:rsidRPr="00C01AA4" w:rsidRDefault="00A06C06" w:rsidP="00A06C06">
      <w:pPr>
        <w:rPr>
          <w:rFonts w:ascii="Museo For Dell" w:hAnsi="Museo For Dell"/>
          <w:lang w:val="fr-FR"/>
        </w:rPr>
      </w:pPr>
    </w:p>
    <w:p w14:paraId="465E4172" w14:textId="77777777" w:rsidR="00A06C06" w:rsidRPr="00C01AA4" w:rsidRDefault="00A06C06" w:rsidP="00A06C06">
      <w:pPr>
        <w:rPr>
          <w:rFonts w:ascii="Museo For Dell" w:hAnsi="Museo For Dell"/>
          <w:lang w:val="fr-FR"/>
        </w:rPr>
      </w:pPr>
    </w:p>
    <w:p w14:paraId="465E4173" w14:textId="77777777" w:rsidR="006B75E7" w:rsidRPr="00C01AA4" w:rsidRDefault="006B75E7">
      <w:pPr>
        <w:rPr>
          <w:rFonts w:ascii="Museo For Dell" w:hAnsi="Museo For Dell"/>
          <w:lang w:val="fr-FR"/>
        </w:rPr>
        <w:sectPr w:rsidR="006B75E7" w:rsidRPr="00C01AA4" w:rsidSect="0023022C">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bookmarkStart w:id="6" w:name="_Toc239598203" w:displacedByCustomXml="next"/>
    <w:bookmarkStart w:id="7" w:name="_Toc240128813" w:displacedByCustomXml="next"/>
    <w:sdt>
      <w:sdtPr>
        <w:rPr>
          <w:rFonts w:ascii="Museo For Dell" w:eastAsiaTheme="minorHAnsi" w:hAnsi="Museo For Dell" w:cstheme="minorBidi"/>
          <w:b w:val="0"/>
          <w:bCs w:val="0"/>
          <w:color w:val="444444"/>
          <w:sz w:val="20"/>
          <w:szCs w:val="22"/>
        </w:rPr>
        <w:id w:val="-1676253707"/>
        <w:docPartObj>
          <w:docPartGallery w:val="Table of Contents"/>
          <w:docPartUnique/>
        </w:docPartObj>
      </w:sdtPr>
      <w:sdtEndPr>
        <w:rPr>
          <w:rFonts w:eastAsiaTheme="minorEastAsia"/>
          <w:noProof/>
          <w:color w:val="auto"/>
          <w:sz w:val="22"/>
        </w:rPr>
      </w:sdtEndPr>
      <w:sdtContent>
        <w:p w14:paraId="465E4174" w14:textId="244F8857" w:rsidR="007328E1" w:rsidRPr="00C01AA4" w:rsidRDefault="007328E1" w:rsidP="00875D4E">
          <w:pPr>
            <w:pStyle w:val="TOCHeading"/>
            <w:rPr>
              <w:rFonts w:ascii="Museo For Dell" w:hAnsi="Museo For Dell"/>
              <w:lang w:val="fr-FR"/>
            </w:rPr>
          </w:pPr>
          <w:r w:rsidRPr="00C01AA4">
            <w:rPr>
              <w:rFonts w:ascii="Museo For Dell" w:hAnsi="Museo For Dell"/>
              <w:lang w:val="fr-FR"/>
            </w:rPr>
            <w:t>Contents</w:t>
          </w:r>
        </w:p>
        <w:p w14:paraId="1A2E2ADA" w14:textId="77777777" w:rsidR="00D2765C" w:rsidRPr="00C01AA4" w:rsidRDefault="00D2765C" w:rsidP="00D2765C">
          <w:pPr>
            <w:rPr>
              <w:rFonts w:ascii="Museo For Dell" w:hAnsi="Museo For Dell"/>
              <w:lang w:val="fr-FR"/>
            </w:rPr>
          </w:pPr>
        </w:p>
        <w:p w14:paraId="6A0CBE28" w14:textId="59E94BD6" w:rsidR="0041118E" w:rsidRDefault="007328E1">
          <w:pPr>
            <w:pStyle w:val="TOC1"/>
            <w:rPr>
              <w:rFonts w:asciiTheme="minorHAnsi" w:hAnsiTheme="minorHAnsi"/>
              <w:noProof/>
              <w:lang w:eastAsia="zh-CN"/>
            </w:rPr>
          </w:pPr>
          <w:r w:rsidRPr="00C01AA4">
            <w:rPr>
              <w:rStyle w:val="Hyperlink"/>
              <w:rFonts w:ascii="Museo For Dell" w:hAnsi="Museo For Dell"/>
              <w:noProof/>
            </w:rPr>
            <w:fldChar w:fldCharType="begin"/>
          </w:r>
          <w:r w:rsidRPr="00C01AA4">
            <w:rPr>
              <w:rStyle w:val="Hyperlink"/>
              <w:rFonts w:ascii="Museo For Dell" w:hAnsi="Museo For Dell"/>
              <w:noProof/>
            </w:rPr>
            <w:instrText xml:space="preserve"> TOC \o "1-3" \h \z \u </w:instrText>
          </w:r>
          <w:r w:rsidRPr="00C01AA4">
            <w:rPr>
              <w:rStyle w:val="Hyperlink"/>
              <w:rFonts w:ascii="Museo For Dell" w:hAnsi="Museo For Dell"/>
              <w:noProof/>
            </w:rPr>
            <w:fldChar w:fldCharType="separate"/>
          </w:r>
          <w:hyperlink w:anchor="_Toc68722193" w:history="1">
            <w:r w:rsidR="0041118E" w:rsidRPr="000641D5">
              <w:rPr>
                <w:rStyle w:val="Hyperlink"/>
                <w:noProof/>
              </w:rPr>
              <w:t>Definition of Terms</w:t>
            </w:r>
            <w:r w:rsidR="0041118E">
              <w:rPr>
                <w:noProof/>
                <w:webHidden/>
              </w:rPr>
              <w:tab/>
            </w:r>
            <w:r w:rsidR="0041118E">
              <w:rPr>
                <w:noProof/>
                <w:webHidden/>
              </w:rPr>
              <w:fldChar w:fldCharType="begin"/>
            </w:r>
            <w:r w:rsidR="0041118E">
              <w:rPr>
                <w:noProof/>
                <w:webHidden/>
              </w:rPr>
              <w:instrText xml:space="preserve"> PAGEREF _Toc68722193 \h </w:instrText>
            </w:r>
            <w:r w:rsidR="0041118E">
              <w:rPr>
                <w:noProof/>
                <w:webHidden/>
              </w:rPr>
            </w:r>
            <w:r w:rsidR="0041118E">
              <w:rPr>
                <w:noProof/>
                <w:webHidden/>
              </w:rPr>
              <w:fldChar w:fldCharType="separate"/>
            </w:r>
            <w:r w:rsidR="0041118E">
              <w:rPr>
                <w:noProof/>
                <w:webHidden/>
              </w:rPr>
              <w:t>3</w:t>
            </w:r>
            <w:r w:rsidR="0041118E">
              <w:rPr>
                <w:noProof/>
                <w:webHidden/>
              </w:rPr>
              <w:fldChar w:fldCharType="end"/>
            </w:r>
          </w:hyperlink>
        </w:p>
        <w:p w14:paraId="05E7F8F9" w14:textId="4BF3EA6F" w:rsidR="0041118E" w:rsidRDefault="0041118E">
          <w:pPr>
            <w:pStyle w:val="TOC1"/>
            <w:rPr>
              <w:rFonts w:asciiTheme="minorHAnsi" w:hAnsiTheme="minorHAnsi"/>
              <w:noProof/>
              <w:lang w:eastAsia="zh-CN"/>
            </w:rPr>
          </w:pPr>
          <w:hyperlink w:anchor="_Toc68722194" w:history="1">
            <w:r w:rsidRPr="000641D5">
              <w:rPr>
                <w:rStyle w:val="Hyperlink"/>
                <w:noProof/>
              </w:rPr>
              <w:t>Dell DMT Overview</w:t>
            </w:r>
            <w:r>
              <w:rPr>
                <w:noProof/>
                <w:webHidden/>
              </w:rPr>
              <w:tab/>
            </w:r>
            <w:r>
              <w:rPr>
                <w:noProof/>
                <w:webHidden/>
              </w:rPr>
              <w:fldChar w:fldCharType="begin"/>
            </w:r>
            <w:r>
              <w:rPr>
                <w:noProof/>
                <w:webHidden/>
              </w:rPr>
              <w:instrText xml:space="preserve"> PAGEREF _Toc68722194 \h </w:instrText>
            </w:r>
            <w:r>
              <w:rPr>
                <w:noProof/>
                <w:webHidden/>
              </w:rPr>
            </w:r>
            <w:r>
              <w:rPr>
                <w:noProof/>
                <w:webHidden/>
              </w:rPr>
              <w:fldChar w:fldCharType="separate"/>
            </w:r>
            <w:r>
              <w:rPr>
                <w:noProof/>
                <w:webHidden/>
              </w:rPr>
              <w:t>3</w:t>
            </w:r>
            <w:r>
              <w:rPr>
                <w:noProof/>
                <w:webHidden/>
              </w:rPr>
              <w:fldChar w:fldCharType="end"/>
            </w:r>
          </w:hyperlink>
        </w:p>
        <w:p w14:paraId="2F472646" w14:textId="672EC44E" w:rsidR="0041118E" w:rsidRDefault="0041118E">
          <w:pPr>
            <w:pStyle w:val="TOC1"/>
            <w:rPr>
              <w:rFonts w:asciiTheme="minorHAnsi" w:hAnsiTheme="minorHAnsi"/>
              <w:noProof/>
              <w:lang w:eastAsia="zh-CN"/>
            </w:rPr>
          </w:pPr>
          <w:hyperlink w:anchor="_Toc68722195" w:history="1">
            <w:r w:rsidRPr="000641D5">
              <w:rPr>
                <w:rStyle w:val="Hyperlink"/>
                <w:noProof/>
              </w:rPr>
              <w:t>Cautions and Requirements</w:t>
            </w:r>
            <w:r>
              <w:rPr>
                <w:noProof/>
                <w:webHidden/>
              </w:rPr>
              <w:tab/>
            </w:r>
            <w:r>
              <w:rPr>
                <w:noProof/>
                <w:webHidden/>
              </w:rPr>
              <w:fldChar w:fldCharType="begin"/>
            </w:r>
            <w:r>
              <w:rPr>
                <w:noProof/>
                <w:webHidden/>
              </w:rPr>
              <w:instrText xml:space="preserve"> PAGEREF _Toc68722195 \h </w:instrText>
            </w:r>
            <w:r>
              <w:rPr>
                <w:noProof/>
                <w:webHidden/>
              </w:rPr>
            </w:r>
            <w:r>
              <w:rPr>
                <w:noProof/>
                <w:webHidden/>
              </w:rPr>
              <w:fldChar w:fldCharType="separate"/>
            </w:r>
            <w:r>
              <w:rPr>
                <w:noProof/>
                <w:webHidden/>
              </w:rPr>
              <w:t>3</w:t>
            </w:r>
            <w:r>
              <w:rPr>
                <w:noProof/>
                <w:webHidden/>
              </w:rPr>
              <w:fldChar w:fldCharType="end"/>
            </w:r>
          </w:hyperlink>
        </w:p>
        <w:p w14:paraId="57941FA6" w14:textId="131B844E" w:rsidR="0041118E" w:rsidRDefault="0041118E">
          <w:pPr>
            <w:pStyle w:val="TOC2"/>
            <w:rPr>
              <w:rFonts w:asciiTheme="minorHAnsi" w:eastAsiaTheme="minorEastAsia" w:hAnsiTheme="minorHAnsi" w:cstheme="minorBidi"/>
              <w:bCs w:val="0"/>
              <w:lang w:eastAsia="zh-CN"/>
            </w:rPr>
          </w:pPr>
          <w:hyperlink w:anchor="_Toc68722196" w:history="1">
            <w:r w:rsidRPr="000641D5">
              <w:rPr>
                <w:rStyle w:val="Hyperlink"/>
              </w:rPr>
              <w:t>Prerequisites</w:t>
            </w:r>
            <w:r>
              <w:rPr>
                <w:webHidden/>
              </w:rPr>
              <w:tab/>
            </w:r>
            <w:r>
              <w:rPr>
                <w:webHidden/>
              </w:rPr>
              <w:fldChar w:fldCharType="begin"/>
            </w:r>
            <w:r>
              <w:rPr>
                <w:webHidden/>
              </w:rPr>
              <w:instrText xml:space="preserve"> PAGEREF _Toc68722196 \h </w:instrText>
            </w:r>
            <w:r>
              <w:rPr>
                <w:webHidden/>
              </w:rPr>
            </w:r>
            <w:r>
              <w:rPr>
                <w:webHidden/>
              </w:rPr>
              <w:fldChar w:fldCharType="separate"/>
            </w:r>
            <w:r>
              <w:rPr>
                <w:webHidden/>
              </w:rPr>
              <w:t>3</w:t>
            </w:r>
            <w:r>
              <w:rPr>
                <w:webHidden/>
              </w:rPr>
              <w:fldChar w:fldCharType="end"/>
            </w:r>
          </w:hyperlink>
        </w:p>
        <w:p w14:paraId="688F036F" w14:textId="6839107B" w:rsidR="0041118E" w:rsidRDefault="0041118E">
          <w:pPr>
            <w:pStyle w:val="TOC2"/>
            <w:rPr>
              <w:rFonts w:asciiTheme="minorHAnsi" w:eastAsiaTheme="minorEastAsia" w:hAnsiTheme="minorHAnsi" w:cstheme="minorBidi"/>
              <w:bCs w:val="0"/>
              <w:lang w:eastAsia="zh-CN"/>
            </w:rPr>
          </w:pPr>
          <w:hyperlink w:anchor="_Toc68722197" w:history="1">
            <w:r w:rsidRPr="000641D5">
              <w:rPr>
                <w:rStyle w:val="Hyperlink"/>
                <w:lang w:eastAsia="en-GB"/>
              </w:rPr>
              <w:t>Local Administrative Rights</w:t>
            </w:r>
            <w:r>
              <w:rPr>
                <w:webHidden/>
              </w:rPr>
              <w:tab/>
            </w:r>
            <w:r>
              <w:rPr>
                <w:webHidden/>
              </w:rPr>
              <w:fldChar w:fldCharType="begin"/>
            </w:r>
            <w:r>
              <w:rPr>
                <w:webHidden/>
              </w:rPr>
              <w:instrText xml:space="preserve"> PAGEREF _Toc68722197 \h </w:instrText>
            </w:r>
            <w:r>
              <w:rPr>
                <w:webHidden/>
              </w:rPr>
            </w:r>
            <w:r>
              <w:rPr>
                <w:webHidden/>
              </w:rPr>
              <w:fldChar w:fldCharType="separate"/>
            </w:r>
            <w:r>
              <w:rPr>
                <w:webHidden/>
              </w:rPr>
              <w:t>4</w:t>
            </w:r>
            <w:r>
              <w:rPr>
                <w:webHidden/>
              </w:rPr>
              <w:fldChar w:fldCharType="end"/>
            </w:r>
          </w:hyperlink>
        </w:p>
        <w:p w14:paraId="5183BB40" w14:textId="6EC02D35" w:rsidR="0041118E" w:rsidRDefault="0041118E">
          <w:pPr>
            <w:pStyle w:val="TOC2"/>
            <w:rPr>
              <w:rFonts w:asciiTheme="minorHAnsi" w:eastAsiaTheme="minorEastAsia" w:hAnsiTheme="minorHAnsi" w:cstheme="minorBidi"/>
              <w:bCs w:val="0"/>
              <w:lang w:eastAsia="zh-CN"/>
            </w:rPr>
          </w:pPr>
          <w:hyperlink w:anchor="_Toc68722198" w:history="1">
            <w:r w:rsidRPr="000641D5">
              <w:rPr>
                <w:rStyle w:val="Hyperlink"/>
              </w:rPr>
              <w:t>Enough Space on New PC to Backup Data</w:t>
            </w:r>
            <w:r>
              <w:rPr>
                <w:webHidden/>
              </w:rPr>
              <w:tab/>
            </w:r>
            <w:r>
              <w:rPr>
                <w:webHidden/>
              </w:rPr>
              <w:fldChar w:fldCharType="begin"/>
            </w:r>
            <w:r>
              <w:rPr>
                <w:webHidden/>
              </w:rPr>
              <w:instrText xml:space="preserve"> PAGEREF _Toc68722198 \h </w:instrText>
            </w:r>
            <w:r>
              <w:rPr>
                <w:webHidden/>
              </w:rPr>
            </w:r>
            <w:r>
              <w:rPr>
                <w:webHidden/>
              </w:rPr>
              <w:fldChar w:fldCharType="separate"/>
            </w:r>
            <w:r>
              <w:rPr>
                <w:webHidden/>
              </w:rPr>
              <w:t>4</w:t>
            </w:r>
            <w:r>
              <w:rPr>
                <w:webHidden/>
              </w:rPr>
              <w:fldChar w:fldCharType="end"/>
            </w:r>
          </w:hyperlink>
        </w:p>
        <w:p w14:paraId="45B35EBE" w14:textId="3463ECA8" w:rsidR="0041118E" w:rsidRDefault="0041118E">
          <w:pPr>
            <w:pStyle w:val="TOC2"/>
            <w:rPr>
              <w:rFonts w:asciiTheme="minorHAnsi" w:eastAsiaTheme="minorEastAsia" w:hAnsiTheme="minorHAnsi" w:cstheme="minorBidi"/>
              <w:bCs w:val="0"/>
              <w:lang w:eastAsia="zh-CN"/>
            </w:rPr>
          </w:pPr>
          <w:hyperlink w:anchor="_Toc68722199" w:history="1">
            <w:r w:rsidRPr="000641D5">
              <w:rPr>
                <w:rStyle w:val="Hyperlink"/>
              </w:rPr>
              <w:t>Power</w:t>
            </w:r>
            <w:r>
              <w:rPr>
                <w:webHidden/>
              </w:rPr>
              <w:tab/>
            </w:r>
            <w:r>
              <w:rPr>
                <w:webHidden/>
              </w:rPr>
              <w:fldChar w:fldCharType="begin"/>
            </w:r>
            <w:r>
              <w:rPr>
                <w:webHidden/>
              </w:rPr>
              <w:instrText xml:space="preserve"> PAGEREF _Toc68722199 \h </w:instrText>
            </w:r>
            <w:r>
              <w:rPr>
                <w:webHidden/>
              </w:rPr>
            </w:r>
            <w:r>
              <w:rPr>
                <w:webHidden/>
              </w:rPr>
              <w:fldChar w:fldCharType="separate"/>
            </w:r>
            <w:r>
              <w:rPr>
                <w:webHidden/>
              </w:rPr>
              <w:t>4</w:t>
            </w:r>
            <w:r>
              <w:rPr>
                <w:webHidden/>
              </w:rPr>
              <w:fldChar w:fldCharType="end"/>
            </w:r>
          </w:hyperlink>
        </w:p>
        <w:p w14:paraId="0D46665C" w14:textId="787F6012" w:rsidR="0041118E" w:rsidRDefault="0041118E">
          <w:pPr>
            <w:pStyle w:val="TOC2"/>
            <w:rPr>
              <w:rFonts w:asciiTheme="minorHAnsi" w:eastAsiaTheme="minorEastAsia" w:hAnsiTheme="minorHAnsi" w:cstheme="minorBidi"/>
              <w:bCs w:val="0"/>
              <w:lang w:eastAsia="zh-CN"/>
            </w:rPr>
          </w:pPr>
          <w:hyperlink w:anchor="_Toc68722200" w:history="1">
            <w:r w:rsidRPr="000641D5">
              <w:rPr>
                <w:rStyle w:val="Hyperlink"/>
              </w:rPr>
              <w:t>Functional Hardware</w:t>
            </w:r>
            <w:r>
              <w:rPr>
                <w:webHidden/>
              </w:rPr>
              <w:tab/>
            </w:r>
            <w:r>
              <w:rPr>
                <w:webHidden/>
              </w:rPr>
              <w:fldChar w:fldCharType="begin"/>
            </w:r>
            <w:r>
              <w:rPr>
                <w:webHidden/>
              </w:rPr>
              <w:instrText xml:space="preserve"> PAGEREF _Toc68722200 \h </w:instrText>
            </w:r>
            <w:r>
              <w:rPr>
                <w:webHidden/>
              </w:rPr>
            </w:r>
            <w:r>
              <w:rPr>
                <w:webHidden/>
              </w:rPr>
              <w:fldChar w:fldCharType="separate"/>
            </w:r>
            <w:r>
              <w:rPr>
                <w:webHidden/>
              </w:rPr>
              <w:t>4</w:t>
            </w:r>
            <w:r>
              <w:rPr>
                <w:webHidden/>
              </w:rPr>
              <w:fldChar w:fldCharType="end"/>
            </w:r>
          </w:hyperlink>
        </w:p>
        <w:p w14:paraId="60D187E6" w14:textId="24C4B6F1" w:rsidR="0041118E" w:rsidRDefault="0041118E">
          <w:pPr>
            <w:pStyle w:val="TOC2"/>
            <w:rPr>
              <w:rFonts w:asciiTheme="minorHAnsi" w:eastAsiaTheme="minorEastAsia" w:hAnsiTheme="minorHAnsi" w:cstheme="minorBidi"/>
              <w:bCs w:val="0"/>
              <w:lang w:eastAsia="zh-CN"/>
            </w:rPr>
          </w:pPr>
          <w:hyperlink w:anchor="_Toc68722201" w:history="1">
            <w:r w:rsidRPr="000641D5">
              <w:rPr>
                <w:rStyle w:val="Hyperlink"/>
              </w:rPr>
              <w:t>Docking Stations</w:t>
            </w:r>
            <w:r>
              <w:rPr>
                <w:webHidden/>
              </w:rPr>
              <w:tab/>
            </w:r>
            <w:r>
              <w:rPr>
                <w:webHidden/>
              </w:rPr>
              <w:fldChar w:fldCharType="begin"/>
            </w:r>
            <w:r>
              <w:rPr>
                <w:webHidden/>
              </w:rPr>
              <w:instrText xml:space="preserve"> PAGEREF _Toc68722201 \h </w:instrText>
            </w:r>
            <w:r>
              <w:rPr>
                <w:webHidden/>
              </w:rPr>
            </w:r>
            <w:r>
              <w:rPr>
                <w:webHidden/>
              </w:rPr>
              <w:fldChar w:fldCharType="separate"/>
            </w:r>
            <w:r>
              <w:rPr>
                <w:webHidden/>
              </w:rPr>
              <w:t>4</w:t>
            </w:r>
            <w:r>
              <w:rPr>
                <w:webHidden/>
              </w:rPr>
              <w:fldChar w:fldCharType="end"/>
            </w:r>
          </w:hyperlink>
        </w:p>
        <w:p w14:paraId="61577066" w14:textId="1844A2E1" w:rsidR="0041118E" w:rsidRDefault="0041118E">
          <w:pPr>
            <w:pStyle w:val="TOC2"/>
            <w:rPr>
              <w:rFonts w:asciiTheme="minorHAnsi" w:eastAsiaTheme="minorEastAsia" w:hAnsiTheme="minorHAnsi" w:cstheme="minorBidi"/>
              <w:bCs w:val="0"/>
              <w:lang w:eastAsia="zh-CN"/>
            </w:rPr>
          </w:pPr>
          <w:hyperlink w:anchor="_Toc68722202" w:history="1">
            <w:r w:rsidRPr="000641D5">
              <w:rPr>
                <w:rStyle w:val="Hyperlink"/>
              </w:rPr>
              <w:t>During Data Migration</w:t>
            </w:r>
            <w:r>
              <w:rPr>
                <w:webHidden/>
              </w:rPr>
              <w:tab/>
            </w:r>
            <w:r>
              <w:rPr>
                <w:webHidden/>
              </w:rPr>
              <w:fldChar w:fldCharType="begin"/>
            </w:r>
            <w:r>
              <w:rPr>
                <w:webHidden/>
              </w:rPr>
              <w:instrText xml:space="preserve"> PAGEREF _Toc68722202 \h </w:instrText>
            </w:r>
            <w:r>
              <w:rPr>
                <w:webHidden/>
              </w:rPr>
            </w:r>
            <w:r>
              <w:rPr>
                <w:webHidden/>
              </w:rPr>
              <w:fldChar w:fldCharType="separate"/>
            </w:r>
            <w:r>
              <w:rPr>
                <w:webHidden/>
              </w:rPr>
              <w:t>4</w:t>
            </w:r>
            <w:r>
              <w:rPr>
                <w:webHidden/>
              </w:rPr>
              <w:fldChar w:fldCharType="end"/>
            </w:r>
          </w:hyperlink>
        </w:p>
        <w:p w14:paraId="727FDDD5" w14:textId="79DAACCC" w:rsidR="0041118E" w:rsidRDefault="0041118E">
          <w:pPr>
            <w:pStyle w:val="TOC1"/>
            <w:rPr>
              <w:rFonts w:asciiTheme="minorHAnsi" w:hAnsiTheme="minorHAnsi"/>
              <w:noProof/>
              <w:lang w:eastAsia="zh-CN"/>
            </w:rPr>
          </w:pPr>
          <w:hyperlink w:anchor="_Toc68722203" w:history="1">
            <w:r w:rsidRPr="000641D5">
              <w:rPr>
                <w:rStyle w:val="Hyperlink"/>
                <w:noProof/>
              </w:rPr>
              <w:t>Execution</w:t>
            </w:r>
            <w:r>
              <w:rPr>
                <w:noProof/>
                <w:webHidden/>
              </w:rPr>
              <w:tab/>
            </w:r>
            <w:r>
              <w:rPr>
                <w:noProof/>
                <w:webHidden/>
              </w:rPr>
              <w:fldChar w:fldCharType="begin"/>
            </w:r>
            <w:r>
              <w:rPr>
                <w:noProof/>
                <w:webHidden/>
              </w:rPr>
              <w:instrText xml:space="preserve"> PAGEREF _Toc68722203 \h </w:instrText>
            </w:r>
            <w:r>
              <w:rPr>
                <w:noProof/>
                <w:webHidden/>
              </w:rPr>
            </w:r>
            <w:r>
              <w:rPr>
                <w:noProof/>
                <w:webHidden/>
              </w:rPr>
              <w:fldChar w:fldCharType="separate"/>
            </w:r>
            <w:r>
              <w:rPr>
                <w:noProof/>
                <w:webHidden/>
              </w:rPr>
              <w:t>4</w:t>
            </w:r>
            <w:r>
              <w:rPr>
                <w:noProof/>
                <w:webHidden/>
              </w:rPr>
              <w:fldChar w:fldCharType="end"/>
            </w:r>
          </w:hyperlink>
        </w:p>
        <w:p w14:paraId="2E6E19FC" w14:textId="063CCE7E" w:rsidR="0041118E" w:rsidRDefault="0041118E">
          <w:pPr>
            <w:pStyle w:val="TOC1"/>
            <w:rPr>
              <w:rFonts w:asciiTheme="minorHAnsi" w:hAnsiTheme="minorHAnsi"/>
              <w:noProof/>
              <w:lang w:eastAsia="zh-CN"/>
            </w:rPr>
          </w:pPr>
          <w:hyperlink w:anchor="_Toc68722204" w:history="1">
            <w:r w:rsidRPr="000641D5">
              <w:rPr>
                <w:rStyle w:val="Hyperlink"/>
                <w:noProof/>
              </w:rPr>
              <w:t>Migration Steps.</w:t>
            </w:r>
            <w:r>
              <w:rPr>
                <w:noProof/>
                <w:webHidden/>
              </w:rPr>
              <w:tab/>
            </w:r>
            <w:r>
              <w:rPr>
                <w:noProof/>
                <w:webHidden/>
              </w:rPr>
              <w:fldChar w:fldCharType="begin"/>
            </w:r>
            <w:r>
              <w:rPr>
                <w:noProof/>
                <w:webHidden/>
              </w:rPr>
              <w:instrText xml:space="preserve"> PAGEREF _Toc68722204 \h </w:instrText>
            </w:r>
            <w:r>
              <w:rPr>
                <w:noProof/>
                <w:webHidden/>
              </w:rPr>
            </w:r>
            <w:r>
              <w:rPr>
                <w:noProof/>
                <w:webHidden/>
              </w:rPr>
              <w:fldChar w:fldCharType="separate"/>
            </w:r>
            <w:r>
              <w:rPr>
                <w:noProof/>
                <w:webHidden/>
              </w:rPr>
              <w:t>5</w:t>
            </w:r>
            <w:r>
              <w:rPr>
                <w:noProof/>
                <w:webHidden/>
              </w:rPr>
              <w:fldChar w:fldCharType="end"/>
            </w:r>
          </w:hyperlink>
        </w:p>
        <w:p w14:paraId="50E797B6" w14:textId="56F0D6EE" w:rsidR="0041118E" w:rsidRDefault="0041118E">
          <w:pPr>
            <w:pStyle w:val="TOC2"/>
            <w:rPr>
              <w:rFonts w:asciiTheme="minorHAnsi" w:eastAsiaTheme="minorEastAsia" w:hAnsiTheme="minorHAnsi" w:cstheme="minorBidi"/>
              <w:bCs w:val="0"/>
              <w:lang w:eastAsia="zh-CN"/>
            </w:rPr>
          </w:pPr>
          <w:hyperlink w:anchor="_Toc68722205" w:history="1">
            <w:r w:rsidRPr="000641D5">
              <w:rPr>
                <w:rStyle w:val="Hyperlink"/>
              </w:rPr>
              <w:t>Profile Pairing</w:t>
            </w:r>
            <w:r>
              <w:rPr>
                <w:webHidden/>
              </w:rPr>
              <w:tab/>
            </w:r>
            <w:r>
              <w:rPr>
                <w:webHidden/>
              </w:rPr>
              <w:fldChar w:fldCharType="begin"/>
            </w:r>
            <w:r>
              <w:rPr>
                <w:webHidden/>
              </w:rPr>
              <w:instrText xml:space="preserve"> PAGEREF _Toc68722205 \h </w:instrText>
            </w:r>
            <w:r>
              <w:rPr>
                <w:webHidden/>
              </w:rPr>
            </w:r>
            <w:r>
              <w:rPr>
                <w:webHidden/>
              </w:rPr>
              <w:fldChar w:fldCharType="separate"/>
            </w:r>
            <w:r>
              <w:rPr>
                <w:webHidden/>
              </w:rPr>
              <w:t>5</w:t>
            </w:r>
            <w:r>
              <w:rPr>
                <w:webHidden/>
              </w:rPr>
              <w:fldChar w:fldCharType="end"/>
            </w:r>
          </w:hyperlink>
        </w:p>
        <w:p w14:paraId="5FB3FFAD" w14:textId="667353EB" w:rsidR="0041118E" w:rsidRDefault="0041118E">
          <w:pPr>
            <w:pStyle w:val="TOC2"/>
            <w:rPr>
              <w:rFonts w:asciiTheme="minorHAnsi" w:eastAsiaTheme="minorEastAsia" w:hAnsiTheme="minorHAnsi" w:cstheme="minorBidi"/>
              <w:bCs w:val="0"/>
              <w:lang w:eastAsia="zh-CN"/>
            </w:rPr>
          </w:pPr>
          <w:hyperlink w:anchor="_Toc68722206" w:history="1">
            <w:r w:rsidRPr="000641D5">
              <w:rPr>
                <w:rStyle w:val="Hyperlink"/>
              </w:rPr>
              <w:t>Restore Disk Space Check</w:t>
            </w:r>
            <w:r>
              <w:rPr>
                <w:webHidden/>
              </w:rPr>
              <w:tab/>
            </w:r>
            <w:r>
              <w:rPr>
                <w:webHidden/>
              </w:rPr>
              <w:fldChar w:fldCharType="begin"/>
            </w:r>
            <w:r>
              <w:rPr>
                <w:webHidden/>
              </w:rPr>
              <w:instrText xml:space="preserve"> PAGEREF _Toc68722206 \h </w:instrText>
            </w:r>
            <w:r>
              <w:rPr>
                <w:webHidden/>
              </w:rPr>
            </w:r>
            <w:r>
              <w:rPr>
                <w:webHidden/>
              </w:rPr>
              <w:fldChar w:fldCharType="separate"/>
            </w:r>
            <w:r>
              <w:rPr>
                <w:webHidden/>
              </w:rPr>
              <w:t>5</w:t>
            </w:r>
            <w:r>
              <w:rPr>
                <w:webHidden/>
              </w:rPr>
              <w:fldChar w:fldCharType="end"/>
            </w:r>
          </w:hyperlink>
        </w:p>
        <w:p w14:paraId="17647288" w14:textId="20BF3690" w:rsidR="0041118E" w:rsidRDefault="0041118E">
          <w:pPr>
            <w:pStyle w:val="TOC2"/>
            <w:rPr>
              <w:rFonts w:asciiTheme="minorHAnsi" w:eastAsiaTheme="minorEastAsia" w:hAnsiTheme="minorHAnsi" w:cstheme="minorBidi"/>
              <w:bCs w:val="0"/>
              <w:lang w:eastAsia="zh-CN"/>
            </w:rPr>
          </w:pPr>
          <w:hyperlink w:anchor="_Toc68722207" w:history="1">
            <w:r w:rsidRPr="000641D5">
              <w:rPr>
                <w:rStyle w:val="Hyperlink"/>
              </w:rPr>
              <w:t>Domain Checks</w:t>
            </w:r>
            <w:r>
              <w:rPr>
                <w:webHidden/>
              </w:rPr>
              <w:tab/>
            </w:r>
            <w:r>
              <w:rPr>
                <w:webHidden/>
              </w:rPr>
              <w:fldChar w:fldCharType="begin"/>
            </w:r>
            <w:r>
              <w:rPr>
                <w:webHidden/>
              </w:rPr>
              <w:instrText xml:space="preserve"> PAGEREF _Toc68722207 \h </w:instrText>
            </w:r>
            <w:r>
              <w:rPr>
                <w:webHidden/>
              </w:rPr>
            </w:r>
            <w:r>
              <w:rPr>
                <w:webHidden/>
              </w:rPr>
              <w:fldChar w:fldCharType="separate"/>
            </w:r>
            <w:r>
              <w:rPr>
                <w:webHidden/>
              </w:rPr>
              <w:t>5</w:t>
            </w:r>
            <w:r>
              <w:rPr>
                <w:webHidden/>
              </w:rPr>
              <w:fldChar w:fldCharType="end"/>
            </w:r>
          </w:hyperlink>
        </w:p>
        <w:p w14:paraId="038A875A" w14:textId="20CE3C10" w:rsidR="0041118E" w:rsidRDefault="0041118E">
          <w:pPr>
            <w:pStyle w:val="TOC1"/>
            <w:rPr>
              <w:rFonts w:asciiTheme="minorHAnsi" w:hAnsiTheme="minorHAnsi"/>
              <w:noProof/>
              <w:lang w:eastAsia="zh-CN"/>
            </w:rPr>
          </w:pPr>
          <w:hyperlink w:anchor="_Toc68722208" w:history="1">
            <w:r w:rsidRPr="000641D5">
              <w:rPr>
                <w:rStyle w:val="Hyperlink"/>
                <w:noProof/>
              </w:rPr>
              <w:t>Executing the Network PC to PC Migration</w:t>
            </w:r>
            <w:r>
              <w:rPr>
                <w:noProof/>
                <w:webHidden/>
              </w:rPr>
              <w:tab/>
            </w:r>
            <w:r>
              <w:rPr>
                <w:noProof/>
                <w:webHidden/>
              </w:rPr>
              <w:fldChar w:fldCharType="begin"/>
            </w:r>
            <w:r>
              <w:rPr>
                <w:noProof/>
                <w:webHidden/>
              </w:rPr>
              <w:instrText xml:space="preserve"> PAGEREF _Toc68722208 \h </w:instrText>
            </w:r>
            <w:r>
              <w:rPr>
                <w:noProof/>
                <w:webHidden/>
              </w:rPr>
            </w:r>
            <w:r>
              <w:rPr>
                <w:noProof/>
                <w:webHidden/>
              </w:rPr>
              <w:fldChar w:fldCharType="separate"/>
            </w:r>
            <w:r>
              <w:rPr>
                <w:noProof/>
                <w:webHidden/>
              </w:rPr>
              <w:t>7</w:t>
            </w:r>
            <w:r>
              <w:rPr>
                <w:noProof/>
                <w:webHidden/>
              </w:rPr>
              <w:fldChar w:fldCharType="end"/>
            </w:r>
          </w:hyperlink>
        </w:p>
        <w:p w14:paraId="74774728" w14:textId="24F6BCCA" w:rsidR="0041118E" w:rsidRDefault="0041118E">
          <w:pPr>
            <w:pStyle w:val="TOC1"/>
            <w:rPr>
              <w:rFonts w:asciiTheme="minorHAnsi" w:hAnsiTheme="minorHAnsi"/>
              <w:noProof/>
              <w:lang w:eastAsia="zh-CN"/>
            </w:rPr>
          </w:pPr>
          <w:hyperlink w:anchor="_Toc68722209" w:history="1">
            <w:r w:rsidRPr="000641D5">
              <w:rPr>
                <w:rStyle w:val="Hyperlink"/>
                <w:noProof/>
              </w:rPr>
              <w:t>Executing the Any Drive Migration</w:t>
            </w:r>
            <w:r>
              <w:rPr>
                <w:noProof/>
                <w:webHidden/>
              </w:rPr>
              <w:tab/>
            </w:r>
            <w:r>
              <w:rPr>
                <w:noProof/>
                <w:webHidden/>
              </w:rPr>
              <w:fldChar w:fldCharType="begin"/>
            </w:r>
            <w:r>
              <w:rPr>
                <w:noProof/>
                <w:webHidden/>
              </w:rPr>
              <w:instrText xml:space="preserve"> PAGEREF _Toc68722209 \h </w:instrText>
            </w:r>
            <w:r>
              <w:rPr>
                <w:noProof/>
                <w:webHidden/>
              </w:rPr>
            </w:r>
            <w:r>
              <w:rPr>
                <w:noProof/>
                <w:webHidden/>
              </w:rPr>
              <w:fldChar w:fldCharType="separate"/>
            </w:r>
            <w:r>
              <w:rPr>
                <w:noProof/>
                <w:webHidden/>
              </w:rPr>
              <w:t>8</w:t>
            </w:r>
            <w:r>
              <w:rPr>
                <w:noProof/>
                <w:webHidden/>
              </w:rPr>
              <w:fldChar w:fldCharType="end"/>
            </w:r>
          </w:hyperlink>
        </w:p>
        <w:p w14:paraId="1EF1C3F7" w14:textId="7567A11C" w:rsidR="0041118E" w:rsidRDefault="0041118E">
          <w:pPr>
            <w:pStyle w:val="TOC1"/>
            <w:rPr>
              <w:rFonts w:asciiTheme="minorHAnsi" w:hAnsiTheme="minorHAnsi"/>
              <w:noProof/>
              <w:lang w:eastAsia="zh-CN"/>
            </w:rPr>
          </w:pPr>
          <w:hyperlink w:anchor="_Toc68722210" w:history="1">
            <w:r w:rsidRPr="000641D5">
              <w:rPr>
                <w:rStyle w:val="Hyperlink"/>
                <w:noProof/>
              </w:rPr>
              <w:t>Executing the Cloud Sync Migration</w:t>
            </w:r>
            <w:r>
              <w:rPr>
                <w:noProof/>
                <w:webHidden/>
              </w:rPr>
              <w:tab/>
            </w:r>
            <w:r>
              <w:rPr>
                <w:noProof/>
                <w:webHidden/>
              </w:rPr>
              <w:fldChar w:fldCharType="begin"/>
            </w:r>
            <w:r>
              <w:rPr>
                <w:noProof/>
                <w:webHidden/>
              </w:rPr>
              <w:instrText xml:space="preserve"> PAGEREF _Toc68722210 \h </w:instrText>
            </w:r>
            <w:r>
              <w:rPr>
                <w:noProof/>
                <w:webHidden/>
              </w:rPr>
            </w:r>
            <w:r>
              <w:rPr>
                <w:noProof/>
                <w:webHidden/>
              </w:rPr>
              <w:fldChar w:fldCharType="separate"/>
            </w:r>
            <w:r>
              <w:rPr>
                <w:noProof/>
                <w:webHidden/>
              </w:rPr>
              <w:t>9</w:t>
            </w:r>
            <w:r>
              <w:rPr>
                <w:noProof/>
                <w:webHidden/>
              </w:rPr>
              <w:fldChar w:fldCharType="end"/>
            </w:r>
          </w:hyperlink>
        </w:p>
        <w:p w14:paraId="3BF7AD14" w14:textId="0C28DBA8" w:rsidR="0041118E" w:rsidRDefault="0041118E">
          <w:pPr>
            <w:pStyle w:val="TOC1"/>
            <w:rPr>
              <w:rFonts w:asciiTheme="minorHAnsi" w:hAnsiTheme="minorHAnsi"/>
              <w:noProof/>
              <w:lang w:eastAsia="zh-CN"/>
            </w:rPr>
          </w:pPr>
          <w:hyperlink w:anchor="_Toc68722211" w:history="1">
            <w:r w:rsidRPr="000641D5">
              <w:rPr>
                <w:rStyle w:val="Hyperlink"/>
                <w:noProof/>
              </w:rPr>
              <w:t>Verify Cloud Sync on Old PC</w:t>
            </w:r>
            <w:r>
              <w:rPr>
                <w:noProof/>
                <w:webHidden/>
              </w:rPr>
              <w:tab/>
            </w:r>
            <w:r>
              <w:rPr>
                <w:noProof/>
                <w:webHidden/>
              </w:rPr>
              <w:fldChar w:fldCharType="begin"/>
            </w:r>
            <w:r>
              <w:rPr>
                <w:noProof/>
                <w:webHidden/>
              </w:rPr>
              <w:instrText xml:space="preserve"> PAGEREF _Toc68722211 \h </w:instrText>
            </w:r>
            <w:r>
              <w:rPr>
                <w:noProof/>
                <w:webHidden/>
              </w:rPr>
            </w:r>
            <w:r>
              <w:rPr>
                <w:noProof/>
                <w:webHidden/>
              </w:rPr>
              <w:fldChar w:fldCharType="separate"/>
            </w:r>
            <w:r>
              <w:rPr>
                <w:noProof/>
                <w:webHidden/>
              </w:rPr>
              <w:t>11</w:t>
            </w:r>
            <w:r>
              <w:rPr>
                <w:noProof/>
                <w:webHidden/>
              </w:rPr>
              <w:fldChar w:fldCharType="end"/>
            </w:r>
          </w:hyperlink>
        </w:p>
        <w:p w14:paraId="27B7A3A5" w14:textId="77D36407" w:rsidR="0041118E" w:rsidRDefault="0041118E">
          <w:pPr>
            <w:pStyle w:val="TOC1"/>
            <w:rPr>
              <w:rFonts w:asciiTheme="minorHAnsi" w:hAnsiTheme="minorHAnsi"/>
              <w:noProof/>
              <w:lang w:eastAsia="zh-CN"/>
            </w:rPr>
          </w:pPr>
          <w:hyperlink w:anchor="_Toc68722212" w:history="1">
            <w:r w:rsidRPr="000641D5">
              <w:rPr>
                <w:rStyle w:val="Hyperlink"/>
                <w:noProof/>
              </w:rPr>
              <w:t>MD Update Results</w:t>
            </w:r>
            <w:r>
              <w:rPr>
                <w:noProof/>
                <w:webHidden/>
              </w:rPr>
              <w:tab/>
            </w:r>
            <w:r>
              <w:rPr>
                <w:noProof/>
                <w:webHidden/>
              </w:rPr>
              <w:fldChar w:fldCharType="begin"/>
            </w:r>
            <w:r>
              <w:rPr>
                <w:noProof/>
                <w:webHidden/>
              </w:rPr>
              <w:instrText xml:space="preserve"> PAGEREF _Toc68722212 \h </w:instrText>
            </w:r>
            <w:r>
              <w:rPr>
                <w:noProof/>
                <w:webHidden/>
              </w:rPr>
            </w:r>
            <w:r>
              <w:rPr>
                <w:noProof/>
                <w:webHidden/>
              </w:rPr>
              <w:fldChar w:fldCharType="separate"/>
            </w:r>
            <w:r>
              <w:rPr>
                <w:noProof/>
                <w:webHidden/>
              </w:rPr>
              <w:t>12</w:t>
            </w:r>
            <w:r>
              <w:rPr>
                <w:noProof/>
                <w:webHidden/>
              </w:rPr>
              <w:fldChar w:fldCharType="end"/>
            </w:r>
          </w:hyperlink>
        </w:p>
        <w:p w14:paraId="4B0DC071" w14:textId="3583D88D" w:rsidR="0041118E" w:rsidRDefault="0041118E">
          <w:pPr>
            <w:pStyle w:val="TOC1"/>
            <w:rPr>
              <w:rFonts w:asciiTheme="minorHAnsi" w:hAnsiTheme="minorHAnsi"/>
              <w:noProof/>
              <w:lang w:eastAsia="zh-CN"/>
            </w:rPr>
          </w:pPr>
          <w:hyperlink w:anchor="_Toc68722213" w:history="1">
            <w:r w:rsidRPr="000641D5">
              <w:rPr>
                <w:rStyle w:val="Hyperlink"/>
                <w:noProof/>
              </w:rPr>
              <w:t>Post Migration steps</w:t>
            </w:r>
            <w:r>
              <w:rPr>
                <w:noProof/>
                <w:webHidden/>
              </w:rPr>
              <w:tab/>
            </w:r>
            <w:r>
              <w:rPr>
                <w:noProof/>
                <w:webHidden/>
              </w:rPr>
              <w:fldChar w:fldCharType="begin"/>
            </w:r>
            <w:r>
              <w:rPr>
                <w:noProof/>
                <w:webHidden/>
              </w:rPr>
              <w:instrText xml:space="preserve"> PAGEREF _Toc68722213 \h </w:instrText>
            </w:r>
            <w:r>
              <w:rPr>
                <w:noProof/>
                <w:webHidden/>
              </w:rPr>
            </w:r>
            <w:r>
              <w:rPr>
                <w:noProof/>
                <w:webHidden/>
              </w:rPr>
              <w:fldChar w:fldCharType="separate"/>
            </w:r>
            <w:r>
              <w:rPr>
                <w:noProof/>
                <w:webHidden/>
              </w:rPr>
              <w:t>12</w:t>
            </w:r>
            <w:r>
              <w:rPr>
                <w:noProof/>
                <w:webHidden/>
              </w:rPr>
              <w:fldChar w:fldCharType="end"/>
            </w:r>
          </w:hyperlink>
        </w:p>
        <w:p w14:paraId="699C7E2C" w14:textId="62FFA28B" w:rsidR="0041118E" w:rsidRDefault="0041118E">
          <w:pPr>
            <w:pStyle w:val="TOC2"/>
            <w:rPr>
              <w:rFonts w:asciiTheme="minorHAnsi" w:eastAsiaTheme="minorEastAsia" w:hAnsiTheme="minorHAnsi" w:cstheme="minorBidi"/>
              <w:bCs w:val="0"/>
              <w:lang w:eastAsia="zh-CN"/>
            </w:rPr>
          </w:pPr>
          <w:hyperlink w:anchor="_Toc68722214" w:history="1">
            <w:r w:rsidRPr="000641D5">
              <w:rPr>
                <w:rStyle w:val="Hyperlink"/>
              </w:rPr>
              <w:t>Logon to End User Profile</w:t>
            </w:r>
            <w:r>
              <w:rPr>
                <w:webHidden/>
              </w:rPr>
              <w:tab/>
            </w:r>
            <w:r>
              <w:rPr>
                <w:webHidden/>
              </w:rPr>
              <w:fldChar w:fldCharType="begin"/>
            </w:r>
            <w:r>
              <w:rPr>
                <w:webHidden/>
              </w:rPr>
              <w:instrText xml:space="preserve"> PAGEREF _Toc68722214 \h </w:instrText>
            </w:r>
            <w:r>
              <w:rPr>
                <w:webHidden/>
              </w:rPr>
            </w:r>
            <w:r>
              <w:rPr>
                <w:webHidden/>
              </w:rPr>
              <w:fldChar w:fldCharType="separate"/>
            </w:r>
            <w:r>
              <w:rPr>
                <w:webHidden/>
              </w:rPr>
              <w:t>12</w:t>
            </w:r>
            <w:r>
              <w:rPr>
                <w:webHidden/>
              </w:rPr>
              <w:fldChar w:fldCharType="end"/>
            </w:r>
          </w:hyperlink>
        </w:p>
        <w:p w14:paraId="33A156FF" w14:textId="426C38A3" w:rsidR="0041118E" w:rsidRDefault="0041118E">
          <w:pPr>
            <w:pStyle w:val="TOC2"/>
            <w:rPr>
              <w:rFonts w:asciiTheme="minorHAnsi" w:eastAsiaTheme="minorEastAsia" w:hAnsiTheme="minorHAnsi" w:cstheme="minorBidi"/>
              <w:bCs w:val="0"/>
              <w:lang w:eastAsia="zh-CN"/>
            </w:rPr>
          </w:pPr>
          <w:hyperlink w:anchor="_Toc68722215" w:history="1">
            <w:r w:rsidRPr="000641D5">
              <w:rPr>
                <w:rStyle w:val="Hyperlink"/>
              </w:rPr>
              <w:t>Temporary Account Cleanup</w:t>
            </w:r>
            <w:r>
              <w:rPr>
                <w:webHidden/>
              </w:rPr>
              <w:tab/>
            </w:r>
            <w:r>
              <w:rPr>
                <w:webHidden/>
              </w:rPr>
              <w:fldChar w:fldCharType="begin"/>
            </w:r>
            <w:r>
              <w:rPr>
                <w:webHidden/>
              </w:rPr>
              <w:instrText xml:space="preserve"> PAGEREF _Toc68722215 \h </w:instrText>
            </w:r>
            <w:r>
              <w:rPr>
                <w:webHidden/>
              </w:rPr>
            </w:r>
            <w:r>
              <w:rPr>
                <w:webHidden/>
              </w:rPr>
              <w:fldChar w:fldCharType="separate"/>
            </w:r>
            <w:r>
              <w:rPr>
                <w:webHidden/>
              </w:rPr>
              <w:t>12</w:t>
            </w:r>
            <w:r>
              <w:rPr>
                <w:webHidden/>
              </w:rPr>
              <w:fldChar w:fldCharType="end"/>
            </w:r>
          </w:hyperlink>
        </w:p>
        <w:p w14:paraId="4F933586" w14:textId="7D0C6292" w:rsidR="0041118E" w:rsidRDefault="0041118E">
          <w:pPr>
            <w:pStyle w:val="TOC1"/>
            <w:rPr>
              <w:rFonts w:asciiTheme="minorHAnsi" w:hAnsiTheme="minorHAnsi"/>
              <w:noProof/>
              <w:lang w:eastAsia="zh-CN"/>
            </w:rPr>
          </w:pPr>
          <w:hyperlink w:anchor="_Toc68722216" w:history="1">
            <w:r w:rsidRPr="000641D5">
              <w:rPr>
                <w:rStyle w:val="Hyperlink"/>
                <w:noProof/>
              </w:rPr>
              <w:t>Additional Sync Screens</w:t>
            </w:r>
            <w:r>
              <w:rPr>
                <w:noProof/>
                <w:webHidden/>
              </w:rPr>
              <w:tab/>
            </w:r>
            <w:r>
              <w:rPr>
                <w:noProof/>
                <w:webHidden/>
              </w:rPr>
              <w:fldChar w:fldCharType="begin"/>
            </w:r>
            <w:r>
              <w:rPr>
                <w:noProof/>
                <w:webHidden/>
              </w:rPr>
              <w:instrText xml:space="preserve"> PAGEREF _Toc68722216 \h </w:instrText>
            </w:r>
            <w:r>
              <w:rPr>
                <w:noProof/>
                <w:webHidden/>
              </w:rPr>
            </w:r>
            <w:r>
              <w:rPr>
                <w:noProof/>
                <w:webHidden/>
              </w:rPr>
              <w:fldChar w:fldCharType="separate"/>
            </w:r>
            <w:r>
              <w:rPr>
                <w:noProof/>
                <w:webHidden/>
              </w:rPr>
              <w:t>13</w:t>
            </w:r>
            <w:r>
              <w:rPr>
                <w:noProof/>
                <w:webHidden/>
              </w:rPr>
              <w:fldChar w:fldCharType="end"/>
            </w:r>
          </w:hyperlink>
        </w:p>
        <w:p w14:paraId="5D793B0E" w14:textId="32E41259" w:rsidR="0041118E" w:rsidRDefault="0041118E">
          <w:pPr>
            <w:pStyle w:val="TOC1"/>
            <w:rPr>
              <w:rFonts w:asciiTheme="minorHAnsi" w:hAnsiTheme="minorHAnsi"/>
              <w:noProof/>
              <w:lang w:eastAsia="zh-CN"/>
            </w:rPr>
          </w:pPr>
          <w:hyperlink w:anchor="_Toc68722217" w:history="1">
            <w:r w:rsidRPr="000641D5">
              <w:rPr>
                <w:rStyle w:val="Hyperlink"/>
                <w:noProof/>
              </w:rPr>
              <w:t>Known Issues and Resolution</w:t>
            </w:r>
            <w:r>
              <w:rPr>
                <w:noProof/>
                <w:webHidden/>
              </w:rPr>
              <w:tab/>
            </w:r>
            <w:r>
              <w:rPr>
                <w:noProof/>
                <w:webHidden/>
              </w:rPr>
              <w:fldChar w:fldCharType="begin"/>
            </w:r>
            <w:r>
              <w:rPr>
                <w:noProof/>
                <w:webHidden/>
              </w:rPr>
              <w:instrText xml:space="preserve"> PAGEREF _Toc68722217 \h </w:instrText>
            </w:r>
            <w:r>
              <w:rPr>
                <w:noProof/>
                <w:webHidden/>
              </w:rPr>
            </w:r>
            <w:r>
              <w:rPr>
                <w:noProof/>
                <w:webHidden/>
              </w:rPr>
              <w:fldChar w:fldCharType="separate"/>
            </w:r>
            <w:r>
              <w:rPr>
                <w:noProof/>
                <w:webHidden/>
              </w:rPr>
              <w:t>14</w:t>
            </w:r>
            <w:r>
              <w:rPr>
                <w:noProof/>
                <w:webHidden/>
              </w:rPr>
              <w:fldChar w:fldCharType="end"/>
            </w:r>
          </w:hyperlink>
        </w:p>
        <w:p w14:paraId="0EDB7F13" w14:textId="2F9E2107" w:rsidR="0041118E" w:rsidRDefault="0041118E">
          <w:pPr>
            <w:pStyle w:val="TOC2"/>
            <w:rPr>
              <w:rFonts w:asciiTheme="minorHAnsi" w:eastAsiaTheme="minorEastAsia" w:hAnsiTheme="minorHAnsi" w:cstheme="minorBidi"/>
              <w:bCs w:val="0"/>
              <w:lang w:eastAsia="zh-CN"/>
            </w:rPr>
          </w:pPr>
          <w:hyperlink w:anchor="_Toc68722218" w:history="1">
            <w:r w:rsidRPr="000641D5">
              <w:rPr>
                <w:rStyle w:val="Hyperlink"/>
              </w:rPr>
              <w:t>General DMT Troubleshooting</w:t>
            </w:r>
            <w:r>
              <w:rPr>
                <w:webHidden/>
              </w:rPr>
              <w:tab/>
            </w:r>
            <w:r>
              <w:rPr>
                <w:webHidden/>
              </w:rPr>
              <w:fldChar w:fldCharType="begin"/>
            </w:r>
            <w:r>
              <w:rPr>
                <w:webHidden/>
              </w:rPr>
              <w:instrText xml:space="preserve"> PAGEREF _Toc68722218 \h </w:instrText>
            </w:r>
            <w:r>
              <w:rPr>
                <w:webHidden/>
              </w:rPr>
            </w:r>
            <w:r>
              <w:rPr>
                <w:webHidden/>
              </w:rPr>
              <w:fldChar w:fldCharType="separate"/>
            </w:r>
            <w:r>
              <w:rPr>
                <w:webHidden/>
              </w:rPr>
              <w:t>14</w:t>
            </w:r>
            <w:r>
              <w:rPr>
                <w:webHidden/>
              </w:rPr>
              <w:fldChar w:fldCharType="end"/>
            </w:r>
          </w:hyperlink>
        </w:p>
        <w:p w14:paraId="15A6C077" w14:textId="5DB497CC" w:rsidR="0041118E" w:rsidRDefault="0041118E">
          <w:pPr>
            <w:pStyle w:val="TOC2"/>
            <w:rPr>
              <w:rFonts w:asciiTheme="minorHAnsi" w:eastAsiaTheme="minorEastAsia" w:hAnsiTheme="minorHAnsi" w:cstheme="minorBidi"/>
              <w:bCs w:val="0"/>
              <w:lang w:eastAsia="zh-CN"/>
            </w:rPr>
          </w:pPr>
          <w:hyperlink w:anchor="_Toc68722219" w:history="1">
            <w:r w:rsidRPr="000641D5">
              <w:rPr>
                <w:rStyle w:val="Hyperlink"/>
              </w:rPr>
              <w:t>Network PC2PC</w:t>
            </w:r>
            <w:r>
              <w:rPr>
                <w:webHidden/>
              </w:rPr>
              <w:tab/>
            </w:r>
            <w:r>
              <w:rPr>
                <w:webHidden/>
              </w:rPr>
              <w:fldChar w:fldCharType="begin"/>
            </w:r>
            <w:r>
              <w:rPr>
                <w:webHidden/>
              </w:rPr>
              <w:instrText xml:space="preserve"> PAGEREF _Toc68722219 \h </w:instrText>
            </w:r>
            <w:r>
              <w:rPr>
                <w:webHidden/>
              </w:rPr>
            </w:r>
            <w:r>
              <w:rPr>
                <w:webHidden/>
              </w:rPr>
              <w:fldChar w:fldCharType="separate"/>
            </w:r>
            <w:r>
              <w:rPr>
                <w:webHidden/>
              </w:rPr>
              <w:t>15</w:t>
            </w:r>
            <w:r>
              <w:rPr>
                <w:webHidden/>
              </w:rPr>
              <w:fldChar w:fldCharType="end"/>
            </w:r>
          </w:hyperlink>
        </w:p>
        <w:p w14:paraId="3932506D" w14:textId="4CDB1AAC" w:rsidR="0041118E" w:rsidRDefault="0041118E">
          <w:pPr>
            <w:pStyle w:val="TOC2"/>
            <w:rPr>
              <w:rFonts w:asciiTheme="minorHAnsi" w:eastAsiaTheme="minorEastAsia" w:hAnsiTheme="minorHAnsi" w:cstheme="minorBidi"/>
              <w:bCs w:val="0"/>
              <w:lang w:eastAsia="zh-CN"/>
            </w:rPr>
          </w:pPr>
          <w:hyperlink w:anchor="_Toc68722220" w:history="1">
            <w:r w:rsidRPr="000641D5">
              <w:rPr>
                <w:rStyle w:val="Hyperlink"/>
              </w:rPr>
              <w:t>AnyDrive</w:t>
            </w:r>
            <w:r>
              <w:rPr>
                <w:webHidden/>
              </w:rPr>
              <w:tab/>
            </w:r>
            <w:r>
              <w:rPr>
                <w:webHidden/>
              </w:rPr>
              <w:fldChar w:fldCharType="begin"/>
            </w:r>
            <w:r>
              <w:rPr>
                <w:webHidden/>
              </w:rPr>
              <w:instrText xml:space="preserve"> PAGEREF _Toc68722220 \h </w:instrText>
            </w:r>
            <w:r>
              <w:rPr>
                <w:webHidden/>
              </w:rPr>
            </w:r>
            <w:r>
              <w:rPr>
                <w:webHidden/>
              </w:rPr>
              <w:fldChar w:fldCharType="separate"/>
            </w:r>
            <w:r>
              <w:rPr>
                <w:webHidden/>
              </w:rPr>
              <w:t>15</w:t>
            </w:r>
            <w:r>
              <w:rPr>
                <w:webHidden/>
              </w:rPr>
              <w:fldChar w:fldCharType="end"/>
            </w:r>
          </w:hyperlink>
        </w:p>
        <w:p w14:paraId="5A442C1B" w14:textId="32111EDF" w:rsidR="0041118E" w:rsidRDefault="0041118E">
          <w:pPr>
            <w:pStyle w:val="TOC1"/>
            <w:rPr>
              <w:rFonts w:asciiTheme="minorHAnsi" w:hAnsiTheme="minorHAnsi"/>
              <w:noProof/>
              <w:lang w:eastAsia="zh-CN"/>
            </w:rPr>
          </w:pPr>
          <w:hyperlink w:anchor="_Toc68722221" w:history="1">
            <w:r w:rsidRPr="000641D5">
              <w:rPr>
                <w:rStyle w:val="Hyperlink"/>
                <w:noProof/>
              </w:rPr>
              <w:t>Support</w:t>
            </w:r>
            <w:r>
              <w:rPr>
                <w:noProof/>
                <w:webHidden/>
              </w:rPr>
              <w:tab/>
            </w:r>
            <w:r>
              <w:rPr>
                <w:noProof/>
                <w:webHidden/>
              </w:rPr>
              <w:fldChar w:fldCharType="begin"/>
            </w:r>
            <w:r>
              <w:rPr>
                <w:noProof/>
                <w:webHidden/>
              </w:rPr>
              <w:instrText xml:space="preserve"> PAGEREF _Toc68722221 \h </w:instrText>
            </w:r>
            <w:r>
              <w:rPr>
                <w:noProof/>
                <w:webHidden/>
              </w:rPr>
            </w:r>
            <w:r>
              <w:rPr>
                <w:noProof/>
                <w:webHidden/>
              </w:rPr>
              <w:fldChar w:fldCharType="separate"/>
            </w:r>
            <w:r>
              <w:rPr>
                <w:noProof/>
                <w:webHidden/>
              </w:rPr>
              <w:t>15</w:t>
            </w:r>
            <w:r>
              <w:rPr>
                <w:noProof/>
                <w:webHidden/>
              </w:rPr>
              <w:fldChar w:fldCharType="end"/>
            </w:r>
          </w:hyperlink>
        </w:p>
        <w:p w14:paraId="045CDEBB" w14:textId="0316B2FD" w:rsidR="0041118E" w:rsidRDefault="0041118E">
          <w:pPr>
            <w:pStyle w:val="TOC2"/>
            <w:rPr>
              <w:rFonts w:asciiTheme="minorHAnsi" w:eastAsiaTheme="minorEastAsia" w:hAnsiTheme="minorHAnsi" w:cstheme="minorBidi"/>
              <w:bCs w:val="0"/>
              <w:lang w:eastAsia="zh-CN"/>
            </w:rPr>
          </w:pPr>
          <w:hyperlink w:anchor="_Toc68722222" w:history="1">
            <w:r w:rsidRPr="000641D5">
              <w:rPr>
                <w:rStyle w:val="Hyperlink"/>
              </w:rPr>
              <w:t>Technical Contact Information</w:t>
            </w:r>
            <w:r>
              <w:rPr>
                <w:webHidden/>
              </w:rPr>
              <w:tab/>
            </w:r>
            <w:r>
              <w:rPr>
                <w:webHidden/>
              </w:rPr>
              <w:fldChar w:fldCharType="begin"/>
            </w:r>
            <w:r>
              <w:rPr>
                <w:webHidden/>
              </w:rPr>
              <w:instrText xml:space="preserve"> PAGEREF _Toc68722222 \h </w:instrText>
            </w:r>
            <w:r>
              <w:rPr>
                <w:webHidden/>
              </w:rPr>
            </w:r>
            <w:r>
              <w:rPr>
                <w:webHidden/>
              </w:rPr>
              <w:fldChar w:fldCharType="separate"/>
            </w:r>
            <w:r>
              <w:rPr>
                <w:webHidden/>
              </w:rPr>
              <w:t>15</w:t>
            </w:r>
            <w:r>
              <w:rPr>
                <w:webHidden/>
              </w:rPr>
              <w:fldChar w:fldCharType="end"/>
            </w:r>
          </w:hyperlink>
        </w:p>
        <w:p w14:paraId="465E418B" w14:textId="79D95404" w:rsidR="00875D4E" w:rsidRPr="00C01AA4" w:rsidRDefault="007328E1" w:rsidP="00875D4E">
          <w:pPr>
            <w:rPr>
              <w:rFonts w:ascii="Museo For Dell" w:hAnsi="Museo For Dell"/>
              <w:noProof/>
            </w:rPr>
          </w:pPr>
          <w:r w:rsidRPr="00C01AA4">
            <w:rPr>
              <w:rStyle w:val="Hyperlink"/>
              <w:rFonts w:ascii="Museo For Dell" w:hAnsi="Museo For Dell"/>
            </w:rPr>
            <w:fldChar w:fldCharType="end"/>
          </w:r>
        </w:p>
      </w:sdtContent>
    </w:sdt>
    <w:p w14:paraId="465E418C" w14:textId="77777777" w:rsidR="00DE1ECB" w:rsidRPr="00C01AA4" w:rsidRDefault="00DE1ECB">
      <w:pPr>
        <w:rPr>
          <w:rFonts w:ascii="Museo For Dell" w:eastAsiaTheme="majorEastAsia" w:hAnsi="Museo For Dell" w:cstheme="majorBidi"/>
          <w:b/>
          <w:bCs/>
          <w:color w:val="365F91" w:themeColor="accent1" w:themeShade="BF"/>
          <w:sz w:val="28"/>
          <w:szCs w:val="28"/>
        </w:rPr>
      </w:pPr>
      <w:bookmarkStart w:id="8" w:name="_Toc203806675"/>
      <w:bookmarkStart w:id="9" w:name="_Toc208260719"/>
      <w:bookmarkStart w:id="10" w:name="_Toc271895366"/>
      <w:bookmarkStart w:id="11" w:name="_Toc285633106"/>
      <w:r w:rsidRPr="00C01AA4">
        <w:rPr>
          <w:rFonts w:ascii="Museo For Dell" w:hAnsi="Museo For Dell"/>
        </w:rPr>
        <w:br w:type="page"/>
      </w:r>
    </w:p>
    <w:p w14:paraId="465E418D" w14:textId="77777777" w:rsidR="00990F50" w:rsidRPr="00C01AA4" w:rsidRDefault="00990F50" w:rsidP="00D1055E">
      <w:pPr>
        <w:pStyle w:val="Heading1"/>
      </w:pPr>
      <w:bookmarkStart w:id="12" w:name="_Toc27688596"/>
      <w:bookmarkStart w:id="13" w:name="_Toc68722193"/>
      <w:r w:rsidRPr="00C01AA4">
        <w:lastRenderedPageBreak/>
        <w:t>Definition of Terms</w:t>
      </w:r>
      <w:bookmarkEnd w:id="8"/>
      <w:bookmarkEnd w:id="9"/>
      <w:bookmarkEnd w:id="10"/>
      <w:bookmarkEnd w:id="11"/>
      <w:bookmarkEnd w:id="12"/>
      <w:bookmarkEnd w:id="13"/>
    </w:p>
    <w:p w14:paraId="465E418E" w14:textId="77777777" w:rsidR="00990F50" w:rsidRPr="00C01AA4" w:rsidRDefault="00990F50" w:rsidP="00990F50">
      <w:pPr>
        <w:rPr>
          <w:rFonts w:ascii="Museo For Dell" w:hAnsi="Museo For Dell"/>
        </w:rPr>
      </w:pPr>
      <w:r w:rsidRPr="00C01AA4">
        <w:rPr>
          <w:rFonts w:ascii="Museo For Dell" w:hAnsi="Museo For Dell"/>
        </w:rPr>
        <w:t>The following is a glossary of terms that may be used throughout this instruction document:</w:t>
      </w:r>
    </w:p>
    <w:p w14:paraId="465E418F" w14:textId="77777777" w:rsidR="00990F50" w:rsidRPr="00C01AA4" w:rsidRDefault="00990F50" w:rsidP="00990F50">
      <w:pPr>
        <w:rPr>
          <w:rFonts w:ascii="Museo For Dell" w:hAnsi="Museo For Dell"/>
        </w:rPr>
      </w:pPr>
      <w:r w:rsidRPr="00C01AA4">
        <w:rPr>
          <w:rFonts w:ascii="Museo For Dell" w:hAnsi="Museo For Dell"/>
          <w:b/>
        </w:rPr>
        <w:t>DMT</w:t>
      </w:r>
      <w:r w:rsidRPr="00C01AA4">
        <w:rPr>
          <w:rFonts w:ascii="Museo For Dell" w:hAnsi="Museo For Dell"/>
        </w:rPr>
        <w:t xml:space="preserve"> – Dell Migration Tool</w:t>
      </w:r>
    </w:p>
    <w:p w14:paraId="465E4190" w14:textId="44DFEB4A" w:rsidR="00990F50" w:rsidRPr="00C01AA4" w:rsidRDefault="00990F50" w:rsidP="00990F50">
      <w:pPr>
        <w:rPr>
          <w:rFonts w:ascii="Museo For Dell" w:hAnsi="Museo For Dell"/>
        </w:rPr>
      </w:pPr>
      <w:r w:rsidRPr="00C01AA4">
        <w:rPr>
          <w:rFonts w:ascii="Museo For Dell" w:hAnsi="Museo For Dell"/>
          <w:b/>
        </w:rPr>
        <w:t>Target PC</w:t>
      </w:r>
      <w:r w:rsidR="00FD1A57" w:rsidRPr="00C01AA4">
        <w:rPr>
          <w:rFonts w:ascii="Museo For Dell" w:hAnsi="Museo For Dell"/>
          <w:b/>
        </w:rPr>
        <w:t>/New PC</w:t>
      </w:r>
      <w:r w:rsidRPr="00C01AA4">
        <w:rPr>
          <w:rFonts w:ascii="Museo For Dell" w:hAnsi="Museo For Dell"/>
        </w:rPr>
        <w:t xml:space="preserve"> – Is the </w:t>
      </w:r>
      <w:r w:rsidR="00A97E8A" w:rsidRPr="00C01AA4">
        <w:rPr>
          <w:rFonts w:ascii="Museo For Dell" w:hAnsi="Museo For Dell"/>
        </w:rPr>
        <w:t>d</w:t>
      </w:r>
      <w:r w:rsidRPr="00C01AA4">
        <w:rPr>
          <w:rFonts w:ascii="Museo For Dell" w:hAnsi="Museo For Dell"/>
        </w:rPr>
        <w:t>esktop, laptop or workstation that represents the “new” or “replacement” machine that is being deployed.</w:t>
      </w:r>
    </w:p>
    <w:p w14:paraId="465E4191" w14:textId="77777777" w:rsidR="00990F50" w:rsidRPr="00C01AA4" w:rsidRDefault="00990F50" w:rsidP="00990F50">
      <w:pPr>
        <w:rPr>
          <w:rFonts w:ascii="Museo For Dell" w:hAnsi="Museo For Dell"/>
        </w:rPr>
      </w:pPr>
      <w:r w:rsidRPr="00C01AA4">
        <w:rPr>
          <w:rFonts w:ascii="Museo For Dell" w:hAnsi="Museo For Dell"/>
          <w:b/>
        </w:rPr>
        <w:t>Source PC</w:t>
      </w:r>
      <w:r w:rsidR="00FD1A57" w:rsidRPr="00C01AA4">
        <w:rPr>
          <w:rFonts w:ascii="Museo For Dell" w:hAnsi="Museo For Dell"/>
          <w:b/>
        </w:rPr>
        <w:t>/Old PC</w:t>
      </w:r>
      <w:r w:rsidRPr="00C01AA4">
        <w:rPr>
          <w:rFonts w:ascii="Museo For Dell" w:hAnsi="Museo For Dell"/>
        </w:rPr>
        <w:t xml:space="preserve"> - Desktop, laptop or workstation that represents the existing machine to be migrated from.</w:t>
      </w:r>
    </w:p>
    <w:p w14:paraId="465E4193" w14:textId="77777777" w:rsidR="00724C25" w:rsidRPr="00C01AA4" w:rsidRDefault="00724C25" w:rsidP="00990F50">
      <w:pPr>
        <w:rPr>
          <w:rFonts w:ascii="Museo For Dell" w:hAnsi="Museo For Dell"/>
        </w:rPr>
      </w:pPr>
      <w:r w:rsidRPr="00C01AA4">
        <w:rPr>
          <w:rFonts w:ascii="Museo For Dell" w:hAnsi="Museo For Dell"/>
          <w:b/>
        </w:rPr>
        <w:t>AnyDrive</w:t>
      </w:r>
      <w:r w:rsidRPr="00C01AA4">
        <w:rPr>
          <w:rFonts w:ascii="Museo For Dell" w:hAnsi="Museo For Dell"/>
        </w:rPr>
        <w:t xml:space="preserve"> – Scenario to select “Any” drive </w:t>
      </w:r>
      <w:r w:rsidR="00A639ED" w:rsidRPr="00C01AA4">
        <w:rPr>
          <w:rFonts w:ascii="Museo For Dell" w:hAnsi="Museo For Dell"/>
        </w:rPr>
        <w:t>that</w:t>
      </w:r>
      <w:r w:rsidRPr="00C01AA4">
        <w:rPr>
          <w:rFonts w:ascii="Museo For Dell" w:hAnsi="Museo For Dell"/>
        </w:rPr>
        <w:t xml:space="preserve"> allows for browsing to </w:t>
      </w:r>
      <w:r w:rsidR="00A639ED" w:rsidRPr="00C01AA4">
        <w:rPr>
          <w:rFonts w:ascii="Museo For Dell" w:hAnsi="Museo For Dell"/>
        </w:rPr>
        <w:t>a location for the backup/restore of the data, such as USB drive, mapped drive or network share.</w:t>
      </w:r>
    </w:p>
    <w:p w14:paraId="465E4194" w14:textId="36F74D60" w:rsidR="00A639ED" w:rsidRDefault="00A639ED" w:rsidP="00990F50">
      <w:pPr>
        <w:rPr>
          <w:rFonts w:ascii="Museo For Dell" w:hAnsi="Museo For Dell"/>
        </w:rPr>
      </w:pPr>
      <w:r w:rsidRPr="00C01AA4">
        <w:rPr>
          <w:rFonts w:ascii="Museo For Dell" w:hAnsi="Museo For Dell"/>
          <w:b/>
        </w:rPr>
        <w:t>Network PC2PC</w:t>
      </w:r>
      <w:r w:rsidRPr="00C01AA4">
        <w:rPr>
          <w:rFonts w:ascii="Museo For Dell" w:hAnsi="Museo For Dell"/>
        </w:rPr>
        <w:t xml:space="preserve"> – Scenario that allows connection to be made from Source PC to Target PC over the network.  </w:t>
      </w:r>
      <w:r w:rsidR="00613F99">
        <w:rPr>
          <w:rFonts w:ascii="Museo For Dell" w:hAnsi="Museo For Dell"/>
        </w:rPr>
        <w:t>Both</w:t>
      </w:r>
      <w:r w:rsidRPr="00C01AA4">
        <w:rPr>
          <w:rFonts w:ascii="Museo For Dell" w:hAnsi="Museo For Dell"/>
        </w:rPr>
        <w:t xml:space="preserve"> PC’s must be on the network at same time to allow the connection to be made.  Target PC name or IP Address is required.</w:t>
      </w:r>
    </w:p>
    <w:p w14:paraId="350BE15E" w14:textId="416D3440" w:rsidR="005F7FF2" w:rsidRPr="00C01AA4" w:rsidRDefault="005F7FF2" w:rsidP="00990F50">
      <w:pPr>
        <w:rPr>
          <w:rFonts w:ascii="Museo For Dell" w:hAnsi="Museo For Dell"/>
        </w:rPr>
      </w:pPr>
      <w:r>
        <w:rPr>
          <w:rFonts w:ascii="Museo For Dell" w:hAnsi="Museo For Dell"/>
          <w:b/>
        </w:rPr>
        <w:t>Cloud Sync</w:t>
      </w:r>
      <w:r w:rsidRPr="00C01AA4">
        <w:rPr>
          <w:rFonts w:ascii="Museo For Dell" w:hAnsi="Museo For Dell"/>
        </w:rPr>
        <w:t xml:space="preserve"> – Scenario that allows </w:t>
      </w:r>
      <w:r w:rsidR="00A51EBC">
        <w:rPr>
          <w:rFonts w:ascii="Museo For Dell" w:hAnsi="Museo For Dell"/>
        </w:rPr>
        <w:t xml:space="preserve">moving user profile and data into the </w:t>
      </w:r>
      <w:r w:rsidR="005F0343">
        <w:rPr>
          <w:rFonts w:ascii="Museo For Dell" w:hAnsi="Museo For Dell"/>
        </w:rPr>
        <w:t>One Drive</w:t>
      </w:r>
      <w:r w:rsidR="00A51EBC">
        <w:rPr>
          <w:rFonts w:ascii="Museo For Dell" w:hAnsi="Museo For Dell"/>
        </w:rPr>
        <w:t xml:space="preserve"> sync folder</w:t>
      </w:r>
      <w:r w:rsidRPr="00C01AA4">
        <w:rPr>
          <w:rFonts w:ascii="Museo For Dell" w:hAnsi="Museo For Dell"/>
        </w:rPr>
        <w:t>.</w:t>
      </w:r>
    </w:p>
    <w:p w14:paraId="73BF1561" w14:textId="67B145D2" w:rsidR="00A20500" w:rsidRPr="00C01AA4" w:rsidRDefault="00A20500" w:rsidP="00A20500">
      <w:pPr>
        <w:spacing w:after="0"/>
        <w:rPr>
          <w:rFonts w:ascii="Museo For Dell" w:hAnsi="Museo For Dell"/>
        </w:rPr>
      </w:pPr>
      <w:r w:rsidRPr="00C01AA4">
        <w:rPr>
          <w:rFonts w:ascii="Museo For Dell" w:hAnsi="Museo For Dell"/>
          <w:b/>
        </w:rPr>
        <w:t>DMTBackup.exe</w:t>
      </w:r>
      <w:r w:rsidRPr="00C01AA4">
        <w:rPr>
          <w:rFonts w:ascii="Museo For Dell" w:hAnsi="Museo For Dell"/>
        </w:rPr>
        <w:t xml:space="preserve"> – Executable to run on the Source PC</w:t>
      </w:r>
    </w:p>
    <w:p w14:paraId="41AC98C6" w14:textId="77777777" w:rsidR="007A64DC" w:rsidRPr="00C01AA4" w:rsidRDefault="007A64DC" w:rsidP="00A20500">
      <w:pPr>
        <w:spacing w:after="0"/>
        <w:rPr>
          <w:rFonts w:ascii="Museo For Dell" w:hAnsi="Museo For Dell"/>
          <w:b/>
        </w:rPr>
      </w:pPr>
    </w:p>
    <w:p w14:paraId="38FD8678" w14:textId="4A97EEAF" w:rsidR="00A20500" w:rsidRPr="00C01AA4" w:rsidRDefault="00A20500" w:rsidP="00A20500">
      <w:pPr>
        <w:spacing w:after="0"/>
        <w:rPr>
          <w:rFonts w:ascii="Museo For Dell" w:hAnsi="Museo For Dell"/>
        </w:rPr>
      </w:pPr>
      <w:r w:rsidRPr="00C01AA4">
        <w:rPr>
          <w:rFonts w:ascii="Museo For Dell" w:hAnsi="Museo For Dell"/>
          <w:b/>
        </w:rPr>
        <w:t>DMTRestore.exe</w:t>
      </w:r>
      <w:r w:rsidRPr="00C01AA4">
        <w:rPr>
          <w:rFonts w:ascii="Museo For Dell" w:hAnsi="Museo For Dell"/>
        </w:rPr>
        <w:t xml:space="preserve"> – Executable to run on the Target PC</w:t>
      </w:r>
    </w:p>
    <w:p w14:paraId="465E4198" w14:textId="77777777" w:rsidR="002B46C1" w:rsidRPr="00C01AA4" w:rsidRDefault="002B46C1" w:rsidP="00D1055E">
      <w:pPr>
        <w:pStyle w:val="Heading1"/>
      </w:pPr>
      <w:bookmarkStart w:id="14" w:name="_Toc27688597"/>
      <w:bookmarkStart w:id="15" w:name="_Toc68722194"/>
      <w:r w:rsidRPr="00C01AA4">
        <w:t>D</w:t>
      </w:r>
      <w:r w:rsidR="00BF6BA0" w:rsidRPr="00C01AA4">
        <w:t xml:space="preserve">ell </w:t>
      </w:r>
      <w:r w:rsidR="00FB48BC" w:rsidRPr="00C01AA4">
        <w:t>DMT</w:t>
      </w:r>
      <w:r w:rsidR="000D1F05" w:rsidRPr="00C01AA4">
        <w:t xml:space="preserve"> </w:t>
      </w:r>
      <w:r w:rsidRPr="00C01AA4">
        <w:t>Overview</w:t>
      </w:r>
      <w:bookmarkEnd w:id="7"/>
      <w:bookmarkEnd w:id="6"/>
      <w:bookmarkEnd w:id="14"/>
      <w:bookmarkEnd w:id="15"/>
    </w:p>
    <w:p w14:paraId="465E4199" w14:textId="3C84F997" w:rsidR="002B46C1" w:rsidRPr="00C01AA4" w:rsidRDefault="002B46C1" w:rsidP="009C0A18">
      <w:pPr>
        <w:rPr>
          <w:rFonts w:ascii="Museo For Dell" w:hAnsi="Museo For Dell"/>
        </w:rPr>
      </w:pPr>
      <w:r w:rsidRPr="00C01AA4">
        <w:rPr>
          <w:rFonts w:ascii="Museo For Dell" w:hAnsi="Museo For Dell"/>
        </w:rPr>
        <w:t xml:space="preserve">The Dell </w:t>
      </w:r>
      <w:r w:rsidR="00D972F8" w:rsidRPr="00C01AA4">
        <w:rPr>
          <w:rFonts w:ascii="Museo For Dell" w:hAnsi="Museo For Dell"/>
        </w:rPr>
        <w:t>Migration Tool</w:t>
      </w:r>
      <w:r w:rsidR="00FB48BC" w:rsidRPr="00C01AA4">
        <w:rPr>
          <w:rFonts w:ascii="Museo For Dell" w:hAnsi="Museo For Dell"/>
        </w:rPr>
        <w:t xml:space="preserve"> (DMT)</w:t>
      </w:r>
      <w:r w:rsidR="000D1F05" w:rsidRPr="00C01AA4">
        <w:rPr>
          <w:rFonts w:ascii="Museo For Dell" w:hAnsi="Museo For Dell"/>
        </w:rPr>
        <w:t xml:space="preserve"> </w:t>
      </w:r>
      <w:r w:rsidRPr="00C01AA4">
        <w:rPr>
          <w:rFonts w:ascii="Museo For Dell" w:hAnsi="Museo For Dell"/>
        </w:rPr>
        <w:t xml:space="preserve">was developed to simplify the </w:t>
      </w:r>
      <w:r w:rsidR="00D972F8" w:rsidRPr="00C01AA4">
        <w:rPr>
          <w:rFonts w:ascii="Museo For Dell" w:hAnsi="Museo For Dell"/>
        </w:rPr>
        <w:t xml:space="preserve">migration of data from an old operating system to a new operating system.  This document addresses using DMT </w:t>
      </w:r>
      <w:r w:rsidR="00D4738F" w:rsidRPr="00C01AA4">
        <w:rPr>
          <w:rFonts w:ascii="Museo For Dell" w:hAnsi="Museo For Dell"/>
        </w:rPr>
        <w:t>with</w:t>
      </w:r>
      <w:r w:rsidR="00724C25" w:rsidRPr="00C01AA4">
        <w:rPr>
          <w:rFonts w:ascii="Museo For Dell" w:hAnsi="Museo For Dell"/>
        </w:rPr>
        <w:t xml:space="preserve"> </w:t>
      </w:r>
      <w:r w:rsidR="001B7EDE" w:rsidRPr="00C01AA4">
        <w:rPr>
          <w:rFonts w:ascii="Museo For Dell" w:hAnsi="Museo For Dell"/>
        </w:rPr>
        <w:t>Client Installation Services</w:t>
      </w:r>
      <w:r w:rsidR="00724C25" w:rsidRPr="00C01AA4">
        <w:rPr>
          <w:rFonts w:ascii="Museo For Dell" w:hAnsi="Museo For Dell"/>
        </w:rPr>
        <w:t xml:space="preserve"> when </w:t>
      </w:r>
      <w:r w:rsidR="00D972F8" w:rsidRPr="00C01AA4">
        <w:rPr>
          <w:rFonts w:ascii="Museo For Dell" w:hAnsi="Museo For Dell"/>
        </w:rPr>
        <w:t>transferr</w:t>
      </w:r>
      <w:r w:rsidR="00724C25" w:rsidRPr="00C01AA4">
        <w:rPr>
          <w:rFonts w:ascii="Museo For Dell" w:hAnsi="Museo For Dell"/>
        </w:rPr>
        <w:t>ing data</w:t>
      </w:r>
      <w:r w:rsidR="00D972F8" w:rsidRPr="00C01AA4">
        <w:rPr>
          <w:rFonts w:ascii="Museo For Dell" w:hAnsi="Museo For Dell"/>
        </w:rPr>
        <w:t xml:space="preserve"> from a </w:t>
      </w:r>
      <w:r w:rsidR="00990F50" w:rsidRPr="00C01AA4">
        <w:rPr>
          <w:rFonts w:ascii="Museo For Dell" w:hAnsi="Museo For Dell"/>
        </w:rPr>
        <w:t>Source</w:t>
      </w:r>
      <w:r w:rsidR="00D972F8" w:rsidRPr="00C01AA4">
        <w:rPr>
          <w:rFonts w:ascii="Museo For Dell" w:hAnsi="Museo For Dell"/>
        </w:rPr>
        <w:t xml:space="preserve"> PC to a </w:t>
      </w:r>
      <w:r w:rsidR="00990F50" w:rsidRPr="00C01AA4">
        <w:rPr>
          <w:rFonts w:ascii="Museo For Dell" w:hAnsi="Museo For Dell"/>
        </w:rPr>
        <w:t>Target</w:t>
      </w:r>
      <w:r w:rsidR="00D972F8" w:rsidRPr="00C01AA4">
        <w:rPr>
          <w:rFonts w:ascii="Museo For Dell" w:hAnsi="Museo For Dell"/>
        </w:rPr>
        <w:t xml:space="preserve"> PC</w:t>
      </w:r>
      <w:r w:rsidR="00FB48BC" w:rsidRPr="00C01AA4">
        <w:rPr>
          <w:rFonts w:ascii="Museo For Dell" w:hAnsi="Museo For Dell"/>
        </w:rPr>
        <w:t>.</w:t>
      </w:r>
      <w:r w:rsidR="006A3CD3" w:rsidRPr="00C01AA4">
        <w:rPr>
          <w:rFonts w:ascii="Museo For Dell" w:hAnsi="Museo For Dell"/>
        </w:rPr>
        <w:t xml:space="preserve"> </w:t>
      </w:r>
    </w:p>
    <w:p w14:paraId="465E419A" w14:textId="77777777" w:rsidR="002B46C1" w:rsidRPr="00C01AA4" w:rsidRDefault="002B46C1" w:rsidP="002B46C1">
      <w:pPr>
        <w:numPr>
          <w:ilvl w:val="0"/>
          <w:numId w:val="1"/>
        </w:numPr>
        <w:spacing w:after="0" w:line="240" w:lineRule="auto"/>
        <w:contextualSpacing/>
        <w:rPr>
          <w:rFonts w:ascii="Museo For Dell" w:hAnsi="Museo For Dell"/>
        </w:rPr>
      </w:pPr>
      <w:r w:rsidRPr="00C01AA4">
        <w:rPr>
          <w:rFonts w:ascii="Museo For Dell" w:hAnsi="Museo For Dell"/>
        </w:rPr>
        <w:t>Reduced end-user down time</w:t>
      </w:r>
    </w:p>
    <w:p w14:paraId="465E419B" w14:textId="77777777" w:rsidR="002B46C1" w:rsidRPr="00C01AA4" w:rsidRDefault="002B46C1" w:rsidP="002B46C1">
      <w:pPr>
        <w:numPr>
          <w:ilvl w:val="0"/>
          <w:numId w:val="1"/>
        </w:numPr>
        <w:spacing w:after="0" w:line="240" w:lineRule="auto"/>
        <w:contextualSpacing/>
        <w:rPr>
          <w:rFonts w:ascii="Museo For Dell" w:hAnsi="Museo For Dell"/>
        </w:rPr>
      </w:pPr>
      <w:r w:rsidRPr="00C01AA4">
        <w:rPr>
          <w:rFonts w:ascii="Museo For Dell" w:hAnsi="Museo For Dell"/>
        </w:rPr>
        <w:t>Maximized technician multitasking</w:t>
      </w:r>
    </w:p>
    <w:p w14:paraId="2872847F" w14:textId="4571B38A" w:rsidR="00A97E8A" w:rsidRPr="009A5DF4" w:rsidRDefault="002B46C1" w:rsidP="009A5DF4">
      <w:pPr>
        <w:numPr>
          <w:ilvl w:val="0"/>
          <w:numId w:val="1"/>
        </w:numPr>
        <w:spacing w:after="0" w:line="240" w:lineRule="auto"/>
        <w:contextualSpacing/>
        <w:rPr>
          <w:rFonts w:ascii="Museo For Dell" w:hAnsi="Museo For Dell"/>
        </w:rPr>
      </w:pPr>
      <w:r w:rsidRPr="00C01AA4">
        <w:rPr>
          <w:rFonts w:ascii="Museo For Dell" w:hAnsi="Museo For Dell"/>
        </w:rPr>
        <w:t>Automated user data and settings migration</w:t>
      </w:r>
      <w:bookmarkStart w:id="16" w:name="_Toc208260721"/>
      <w:bookmarkStart w:id="17" w:name="_Toc271895368"/>
      <w:bookmarkStart w:id="18" w:name="_Toc285633107"/>
      <w:bookmarkStart w:id="19" w:name="_Toc207614676"/>
    </w:p>
    <w:p w14:paraId="465E419F" w14:textId="55513BDE" w:rsidR="00654190" w:rsidRPr="00C01AA4" w:rsidRDefault="00654190" w:rsidP="00654190">
      <w:pPr>
        <w:pStyle w:val="Heading1"/>
        <w:keepLines w:val="0"/>
        <w:tabs>
          <w:tab w:val="num" w:pos="432"/>
        </w:tabs>
        <w:spacing w:before="240" w:after="60" w:line="240" w:lineRule="auto"/>
        <w:ind w:left="432" w:hanging="432"/>
      </w:pPr>
      <w:bookmarkStart w:id="20" w:name="_Toc27688598"/>
      <w:bookmarkStart w:id="21" w:name="_Toc68722195"/>
      <w:r w:rsidRPr="00C01AA4">
        <w:t>Cautions and Requirements</w:t>
      </w:r>
      <w:bookmarkEnd w:id="16"/>
      <w:bookmarkEnd w:id="17"/>
      <w:bookmarkEnd w:id="18"/>
      <w:bookmarkEnd w:id="20"/>
      <w:bookmarkEnd w:id="21"/>
    </w:p>
    <w:p w14:paraId="465E41A0" w14:textId="0D350EB7" w:rsidR="00654190" w:rsidRPr="00C01AA4" w:rsidRDefault="00654190" w:rsidP="00654190">
      <w:pPr>
        <w:pStyle w:val="Heading2"/>
        <w:keepLines w:val="0"/>
        <w:numPr>
          <w:ilvl w:val="1"/>
          <w:numId w:val="0"/>
        </w:numPr>
        <w:tabs>
          <w:tab w:val="num" w:pos="576"/>
        </w:tabs>
        <w:spacing w:before="240" w:after="60" w:line="240" w:lineRule="auto"/>
        <w:ind w:left="576" w:hanging="576"/>
      </w:pPr>
      <w:bookmarkStart w:id="22" w:name="_Toc271895367"/>
      <w:bookmarkStart w:id="23" w:name="_Toc285633108"/>
      <w:bookmarkStart w:id="24" w:name="_Toc27688599"/>
      <w:bookmarkStart w:id="25" w:name="_Toc68722196"/>
      <w:r w:rsidRPr="00C01AA4">
        <w:t>Pre</w:t>
      </w:r>
      <w:r w:rsidR="00A97E8A" w:rsidRPr="00C01AA4">
        <w:t>r</w:t>
      </w:r>
      <w:r w:rsidRPr="00C01AA4">
        <w:t>equisites</w:t>
      </w:r>
      <w:bookmarkEnd w:id="22"/>
      <w:bookmarkEnd w:id="23"/>
      <w:bookmarkEnd w:id="24"/>
      <w:bookmarkEnd w:id="25"/>
    </w:p>
    <w:p w14:paraId="465E41A2" w14:textId="1439355D" w:rsidR="00654190" w:rsidRPr="00F9211D" w:rsidRDefault="00654190" w:rsidP="00F9211D">
      <w:pPr>
        <w:rPr>
          <w:rFonts w:ascii="Museo For Dell" w:hAnsi="Museo For Dell"/>
        </w:rPr>
      </w:pPr>
      <w:r w:rsidRPr="00C01AA4">
        <w:rPr>
          <w:rFonts w:ascii="Museo For Dell" w:hAnsi="Museo For Dell"/>
        </w:rPr>
        <w:t xml:space="preserve">These components </w:t>
      </w:r>
      <w:r w:rsidR="00724C25" w:rsidRPr="00C01AA4">
        <w:rPr>
          <w:rFonts w:ascii="Museo For Dell" w:hAnsi="Museo For Dell"/>
        </w:rPr>
        <w:t>may be used during the process, depending on the DMT scenario selected.</w:t>
      </w:r>
    </w:p>
    <w:p w14:paraId="1E4F4AB3" w14:textId="362FB952" w:rsidR="00724C25" w:rsidRPr="00C01AA4" w:rsidRDefault="00724C25" w:rsidP="00F775D3">
      <w:pPr>
        <w:pStyle w:val="ListParagraph"/>
        <w:numPr>
          <w:ilvl w:val="0"/>
          <w:numId w:val="3"/>
        </w:numPr>
        <w:spacing w:after="240" w:line="240" w:lineRule="auto"/>
        <w:rPr>
          <w:rFonts w:ascii="Museo For Dell" w:hAnsi="Museo For Dell"/>
        </w:rPr>
      </w:pPr>
      <w:r w:rsidRPr="00C01AA4">
        <w:rPr>
          <w:rFonts w:ascii="Museo For Dell" w:hAnsi="Museo For Dell"/>
        </w:rPr>
        <w:t xml:space="preserve">External </w:t>
      </w:r>
      <w:r w:rsidR="00B50F08" w:rsidRPr="00C01AA4">
        <w:rPr>
          <w:rFonts w:ascii="Museo For Dell" w:hAnsi="Museo For Dell"/>
        </w:rPr>
        <w:t xml:space="preserve">USB </w:t>
      </w:r>
      <w:r w:rsidRPr="00C01AA4">
        <w:rPr>
          <w:rFonts w:ascii="Museo For Dell" w:hAnsi="Museo For Dell"/>
        </w:rPr>
        <w:t>drive</w:t>
      </w:r>
      <w:r w:rsidR="00A639ED" w:rsidRPr="00C01AA4">
        <w:rPr>
          <w:rFonts w:ascii="Museo For Dell" w:hAnsi="Museo For Dell"/>
        </w:rPr>
        <w:t xml:space="preserve"> (if AnyDrive)</w:t>
      </w:r>
      <w:r w:rsidR="00B50F08" w:rsidRPr="00C01AA4">
        <w:rPr>
          <w:rFonts w:ascii="Museo For Dell" w:hAnsi="Museo For Dell"/>
        </w:rPr>
        <w:t xml:space="preserve">.  </w:t>
      </w:r>
      <w:r w:rsidR="00B50F08" w:rsidRPr="00C01AA4">
        <w:rPr>
          <w:rFonts w:ascii="Museo For Dell" w:hAnsi="Museo For Dell"/>
          <w:b/>
          <w:color w:val="FF0000"/>
          <w:u w:val="single"/>
        </w:rPr>
        <w:t>USB Drives must be formatted as NTFS</w:t>
      </w:r>
      <w:r w:rsidR="00B50F08" w:rsidRPr="00C01AA4">
        <w:rPr>
          <w:rFonts w:ascii="Museo For Dell" w:hAnsi="Museo For Dell"/>
        </w:rPr>
        <w:t>.</w:t>
      </w:r>
    </w:p>
    <w:p w14:paraId="465E41A4" w14:textId="2E9429BC" w:rsidR="00724C25" w:rsidRDefault="00724C25" w:rsidP="00531FED">
      <w:pPr>
        <w:pStyle w:val="ListParagraph"/>
        <w:numPr>
          <w:ilvl w:val="0"/>
          <w:numId w:val="3"/>
        </w:numPr>
        <w:spacing w:after="240" w:line="240" w:lineRule="auto"/>
        <w:rPr>
          <w:rFonts w:ascii="Museo For Dell" w:hAnsi="Museo For Dell"/>
        </w:rPr>
      </w:pPr>
      <w:r w:rsidRPr="00C01AA4">
        <w:rPr>
          <w:rFonts w:ascii="Museo For Dell" w:hAnsi="Museo For Dell"/>
        </w:rPr>
        <w:t>Network share/ Mapped drive</w:t>
      </w:r>
      <w:r w:rsidR="00A639ED" w:rsidRPr="00C01AA4">
        <w:rPr>
          <w:rFonts w:ascii="Museo For Dell" w:hAnsi="Museo For Dell"/>
        </w:rPr>
        <w:t xml:space="preserve"> (if AnyDrive)</w:t>
      </w:r>
    </w:p>
    <w:p w14:paraId="0511D616" w14:textId="29780B11" w:rsidR="0084578E" w:rsidRPr="00C01AA4" w:rsidRDefault="0084578E" w:rsidP="00531FED">
      <w:pPr>
        <w:pStyle w:val="ListParagraph"/>
        <w:numPr>
          <w:ilvl w:val="0"/>
          <w:numId w:val="3"/>
        </w:numPr>
        <w:spacing w:after="240" w:line="240" w:lineRule="auto"/>
        <w:rPr>
          <w:rFonts w:ascii="Museo For Dell" w:hAnsi="Museo For Dell"/>
        </w:rPr>
      </w:pPr>
      <w:r>
        <w:rPr>
          <w:rFonts w:ascii="Museo For Dell" w:hAnsi="Museo For Dell"/>
        </w:rPr>
        <w:t xml:space="preserve">If using Cloud Sync, the end user </w:t>
      </w:r>
      <w:r w:rsidR="00435005">
        <w:rPr>
          <w:rFonts w:ascii="Museo For Dell" w:hAnsi="Museo For Dell"/>
        </w:rPr>
        <w:t xml:space="preserve">must </w:t>
      </w:r>
      <w:r w:rsidR="005F0343">
        <w:rPr>
          <w:rFonts w:ascii="Museo For Dell" w:hAnsi="Museo For Dell"/>
        </w:rPr>
        <w:t>already</w:t>
      </w:r>
      <w:r w:rsidR="00435005">
        <w:rPr>
          <w:rFonts w:ascii="Museo For Dell" w:hAnsi="Museo For Dell"/>
        </w:rPr>
        <w:t xml:space="preserve"> have One Drive license </w:t>
      </w:r>
      <w:r w:rsidR="00D21C79">
        <w:rPr>
          <w:rFonts w:ascii="Museo For Dell" w:hAnsi="Museo For Dell"/>
        </w:rPr>
        <w:t>with</w:t>
      </w:r>
      <w:r w:rsidR="00E9660F">
        <w:rPr>
          <w:rFonts w:ascii="Museo For Dell" w:hAnsi="Museo For Dell"/>
        </w:rPr>
        <w:t xml:space="preserve"> adequate storage to sync the amount of local data</w:t>
      </w:r>
      <w:r>
        <w:rPr>
          <w:rFonts w:ascii="Museo For Dell" w:hAnsi="Museo For Dell"/>
        </w:rPr>
        <w:t>.</w:t>
      </w:r>
    </w:p>
    <w:p w14:paraId="465E41A5" w14:textId="77777777" w:rsidR="00654190" w:rsidRPr="00C01AA4" w:rsidRDefault="00654190" w:rsidP="00531FED">
      <w:pPr>
        <w:pStyle w:val="ListParagraph"/>
        <w:numPr>
          <w:ilvl w:val="0"/>
          <w:numId w:val="3"/>
        </w:numPr>
        <w:spacing w:after="240" w:line="240" w:lineRule="auto"/>
        <w:rPr>
          <w:rFonts w:ascii="Museo For Dell" w:hAnsi="Museo For Dell"/>
        </w:rPr>
      </w:pPr>
      <w:r w:rsidRPr="00C01AA4">
        <w:rPr>
          <w:rFonts w:ascii="Museo For Dell" w:hAnsi="Museo For Dell"/>
        </w:rPr>
        <w:t>Source PC (Old PC)</w:t>
      </w:r>
    </w:p>
    <w:p w14:paraId="465E41A6" w14:textId="77777777" w:rsidR="00654190" w:rsidRPr="00C01AA4" w:rsidRDefault="00654190" w:rsidP="00531FED">
      <w:pPr>
        <w:pStyle w:val="ListParagraph"/>
        <w:numPr>
          <w:ilvl w:val="0"/>
          <w:numId w:val="3"/>
        </w:numPr>
        <w:spacing w:after="240" w:line="240" w:lineRule="auto"/>
        <w:rPr>
          <w:rFonts w:ascii="Museo For Dell" w:hAnsi="Museo For Dell"/>
        </w:rPr>
      </w:pPr>
      <w:r w:rsidRPr="00C01AA4">
        <w:rPr>
          <w:rFonts w:ascii="Museo For Dell" w:hAnsi="Museo For Dell"/>
        </w:rPr>
        <w:t>Target PC (New PC)</w:t>
      </w:r>
    </w:p>
    <w:p w14:paraId="465E41A7" w14:textId="3C21DD8D" w:rsidR="00654190" w:rsidRPr="00C01AA4" w:rsidRDefault="00A20500" w:rsidP="00531FED">
      <w:pPr>
        <w:pStyle w:val="ListParagraph"/>
        <w:numPr>
          <w:ilvl w:val="0"/>
          <w:numId w:val="3"/>
        </w:numPr>
        <w:spacing w:after="240" w:line="240" w:lineRule="auto"/>
        <w:rPr>
          <w:rFonts w:ascii="Museo For Dell" w:hAnsi="Museo For Dell"/>
        </w:rPr>
      </w:pPr>
      <w:r w:rsidRPr="00C01AA4">
        <w:rPr>
          <w:rFonts w:ascii="Museo For Dell" w:hAnsi="Museo For Dell"/>
        </w:rPr>
        <w:t>DMT</w:t>
      </w:r>
      <w:r w:rsidR="00654190" w:rsidRPr="00C01AA4">
        <w:rPr>
          <w:rFonts w:ascii="Museo For Dell" w:hAnsi="Museo For Dell"/>
        </w:rPr>
        <w:t>Backup.exe</w:t>
      </w:r>
    </w:p>
    <w:p w14:paraId="465E41A8" w14:textId="600FAF36" w:rsidR="00654190" w:rsidRPr="00C01AA4" w:rsidRDefault="00A20500" w:rsidP="00531FED">
      <w:pPr>
        <w:pStyle w:val="ListParagraph"/>
        <w:numPr>
          <w:ilvl w:val="0"/>
          <w:numId w:val="3"/>
        </w:numPr>
        <w:spacing w:after="240" w:line="240" w:lineRule="auto"/>
        <w:rPr>
          <w:rFonts w:ascii="Museo For Dell" w:hAnsi="Museo For Dell"/>
        </w:rPr>
      </w:pPr>
      <w:r w:rsidRPr="00C01AA4">
        <w:rPr>
          <w:rFonts w:ascii="Museo For Dell" w:hAnsi="Museo For Dell"/>
        </w:rPr>
        <w:t>DMT</w:t>
      </w:r>
      <w:r w:rsidR="00654190" w:rsidRPr="00C01AA4">
        <w:rPr>
          <w:rFonts w:ascii="Museo For Dell" w:hAnsi="Museo For Dell"/>
        </w:rPr>
        <w:t>Restore.exe</w:t>
      </w:r>
    </w:p>
    <w:p w14:paraId="465E41A9" w14:textId="490EC0A4" w:rsidR="00404F96" w:rsidRPr="00C01AA4" w:rsidRDefault="00404F96" w:rsidP="00531FED">
      <w:pPr>
        <w:pStyle w:val="ListParagraph"/>
        <w:numPr>
          <w:ilvl w:val="0"/>
          <w:numId w:val="3"/>
        </w:numPr>
        <w:spacing w:after="240" w:line="240" w:lineRule="auto"/>
        <w:rPr>
          <w:rFonts w:ascii="Museo For Dell" w:hAnsi="Museo For Dell"/>
        </w:rPr>
      </w:pPr>
      <w:r w:rsidRPr="00C01AA4">
        <w:rPr>
          <w:rFonts w:ascii="Museo For Dell" w:hAnsi="Museo For Dell"/>
        </w:rPr>
        <w:t>Internet access is required for reporting</w:t>
      </w:r>
      <w:r w:rsidR="00E04B5B">
        <w:rPr>
          <w:rFonts w:ascii="Museo For Dell" w:hAnsi="Museo For Dell"/>
        </w:rPr>
        <w:t xml:space="preserve"> and </w:t>
      </w:r>
      <w:r w:rsidR="00E04B5B" w:rsidRPr="00617AEE">
        <w:rPr>
          <w:rFonts w:ascii="Museo For Dell" w:hAnsi="Museo For Dell"/>
          <w:i/>
          <w:iCs/>
        </w:rPr>
        <w:t>service desk remote access</w:t>
      </w:r>
    </w:p>
    <w:p w14:paraId="465E41AA" w14:textId="77777777" w:rsidR="00654190" w:rsidRPr="00C01AA4" w:rsidRDefault="00654190" w:rsidP="009A05A0">
      <w:pPr>
        <w:pStyle w:val="aBulletArrow"/>
        <w:rPr>
          <w:rFonts w:ascii="Museo For Dell" w:hAnsi="Museo For Dell"/>
        </w:rPr>
      </w:pPr>
      <w:bookmarkStart w:id="26" w:name="_Toc27688600"/>
      <w:bookmarkStart w:id="27" w:name="_Toc203896080"/>
      <w:bookmarkStart w:id="28" w:name="_Toc208260724"/>
      <w:bookmarkStart w:id="29" w:name="_Toc285633110"/>
      <w:bookmarkStart w:id="30" w:name="_Toc68722197"/>
      <w:r w:rsidRPr="00C01AA4">
        <w:rPr>
          <w:rStyle w:val="Heading2Char"/>
        </w:rPr>
        <w:lastRenderedPageBreak/>
        <w:t>Local Adminis</w:t>
      </w:r>
      <w:r w:rsidR="00FB48BC" w:rsidRPr="00C01AA4">
        <w:rPr>
          <w:rStyle w:val="Heading2Char"/>
        </w:rPr>
        <w:t>trative</w:t>
      </w:r>
      <w:r w:rsidRPr="00C01AA4">
        <w:rPr>
          <w:rStyle w:val="Heading2Char"/>
        </w:rPr>
        <w:t xml:space="preserve"> Rights</w:t>
      </w:r>
      <w:bookmarkEnd w:id="26"/>
      <w:bookmarkEnd w:id="30"/>
    </w:p>
    <w:p w14:paraId="465E41AB" w14:textId="77777777" w:rsidR="00654190" w:rsidRPr="00C01AA4" w:rsidRDefault="00654190" w:rsidP="009A05A0">
      <w:pPr>
        <w:pStyle w:val="aBulletArrow"/>
        <w:rPr>
          <w:rFonts w:ascii="Museo For Dell" w:eastAsiaTheme="minorEastAsia" w:hAnsi="Museo For Dell"/>
        </w:rPr>
      </w:pPr>
      <w:r w:rsidRPr="00C01AA4">
        <w:rPr>
          <w:rFonts w:ascii="Museo For Dell" w:eastAsiaTheme="minorEastAsia" w:hAnsi="Museo For Dell"/>
        </w:rPr>
        <w:t>An account with local administrator rights is required to run the tool, it can be a local or domain account (with cached credentials, depending on the selected scenario).</w:t>
      </w:r>
    </w:p>
    <w:p w14:paraId="465E41AC" w14:textId="77777777" w:rsidR="00654190" w:rsidRPr="00C01AA4" w:rsidRDefault="00654190" w:rsidP="0027355A">
      <w:pPr>
        <w:pStyle w:val="Heading2"/>
        <w:keepLines w:val="0"/>
        <w:numPr>
          <w:ilvl w:val="1"/>
          <w:numId w:val="0"/>
        </w:numPr>
        <w:tabs>
          <w:tab w:val="num" w:pos="576"/>
        </w:tabs>
        <w:spacing w:before="240" w:after="60" w:line="240" w:lineRule="auto"/>
        <w:ind w:left="576" w:hanging="576"/>
      </w:pPr>
      <w:bookmarkStart w:id="31" w:name="_Toc27688601"/>
      <w:bookmarkStart w:id="32" w:name="_Hlk27580797"/>
      <w:bookmarkStart w:id="33" w:name="_Toc68722198"/>
      <w:r w:rsidRPr="00C01AA4">
        <w:t>Enough Space on New PC to Backup Data</w:t>
      </w:r>
      <w:bookmarkEnd w:id="31"/>
      <w:bookmarkEnd w:id="33"/>
    </w:p>
    <w:p w14:paraId="0A138E79" w14:textId="14DA16E4" w:rsidR="00DB171A" w:rsidRPr="00C01AA4" w:rsidRDefault="00617AEE" w:rsidP="009A05A0">
      <w:pPr>
        <w:pStyle w:val="aBulletArrow"/>
        <w:rPr>
          <w:rFonts w:ascii="Museo For Dell" w:eastAsiaTheme="minorEastAsia" w:hAnsi="Museo For Dell"/>
        </w:rPr>
      </w:pPr>
      <w:r>
        <w:rPr>
          <w:rFonts w:ascii="Museo For Dell" w:eastAsiaTheme="minorEastAsia" w:hAnsi="Museo For Dell"/>
        </w:rPr>
        <w:t>For Network PC</w:t>
      </w:r>
      <w:r w:rsidR="006D1F0F">
        <w:rPr>
          <w:rFonts w:ascii="Museo For Dell" w:eastAsiaTheme="minorEastAsia" w:hAnsi="Museo For Dell"/>
        </w:rPr>
        <w:t xml:space="preserve"> to P</w:t>
      </w:r>
      <w:r>
        <w:rPr>
          <w:rFonts w:ascii="Museo For Dell" w:eastAsiaTheme="minorEastAsia" w:hAnsi="Museo For Dell"/>
        </w:rPr>
        <w:t>C</w:t>
      </w:r>
      <w:r w:rsidR="007A628C">
        <w:rPr>
          <w:rFonts w:ascii="Museo For Dell" w:eastAsiaTheme="minorEastAsia" w:hAnsi="Museo For Dell"/>
        </w:rPr>
        <w:t xml:space="preserve">, </w:t>
      </w:r>
      <w:r w:rsidR="0085380B" w:rsidRPr="00C01AA4">
        <w:rPr>
          <w:rFonts w:ascii="Museo For Dell" w:eastAsiaTheme="minorEastAsia" w:hAnsi="Museo For Dell"/>
        </w:rPr>
        <w:t>t</w:t>
      </w:r>
      <w:r w:rsidR="00654190" w:rsidRPr="00C01AA4">
        <w:rPr>
          <w:rFonts w:ascii="Museo For Dell" w:eastAsiaTheme="minorEastAsia" w:hAnsi="Museo For Dell"/>
        </w:rPr>
        <w:t xml:space="preserve">he data will be backed up directly to the </w:t>
      </w:r>
      <w:r w:rsidR="00990F50" w:rsidRPr="00C01AA4">
        <w:rPr>
          <w:rFonts w:ascii="Museo For Dell" w:eastAsiaTheme="minorEastAsia" w:hAnsi="Museo For Dell"/>
        </w:rPr>
        <w:t>Target</w:t>
      </w:r>
      <w:r w:rsidR="00654190" w:rsidRPr="00C01AA4">
        <w:rPr>
          <w:rFonts w:ascii="Museo For Dell" w:eastAsiaTheme="minorEastAsia" w:hAnsi="Museo For Dell"/>
        </w:rPr>
        <w:t xml:space="preserve"> PC</w:t>
      </w:r>
      <w:r w:rsidR="00D2750B" w:rsidRPr="00C01AA4">
        <w:rPr>
          <w:rFonts w:ascii="Museo For Dell" w:eastAsiaTheme="minorEastAsia" w:hAnsi="Museo For Dell"/>
        </w:rPr>
        <w:t>, on the largest available physical drive</w:t>
      </w:r>
      <w:r w:rsidR="00654190" w:rsidRPr="00C01AA4">
        <w:rPr>
          <w:rFonts w:ascii="Museo For Dell" w:eastAsiaTheme="minorEastAsia" w:hAnsi="Museo For Dell"/>
        </w:rPr>
        <w:t xml:space="preserve">. </w:t>
      </w:r>
      <w:r w:rsidR="00877AEE" w:rsidRPr="00C01AA4">
        <w:rPr>
          <w:rFonts w:ascii="Museo For Dell" w:eastAsiaTheme="minorEastAsia" w:hAnsi="Museo For Dell"/>
        </w:rPr>
        <w:t>I</w:t>
      </w:r>
      <w:r w:rsidR="00D4738F" w:rsidRPr="00C01AA4">
        <w:rPr>
          <w:rFonts w:ascii="Museo For Dell" w:eastAsiaTheme="minorEastAsia" w:hAnsi="Museo For Dell"/>
        </w:rPr>
        <w:t>t</w:t>
      </w:r>
      <w:r w:rsidR="00654190" w:rsidRPr="00C01AA4">
        <w:rPr>
          <w:rFonts w:ascii="Museo For Dell" w:eastAsiaTheme="minorEastAsia" w:hAnsi="Museo For Dell"/>
        </w:rPr>
        <w:t xml:space="preserve"> should have enough free space to temporar</w:t>
      </w:r>
      <w:r w:rsidR="00753AC7" w:rsidRPr="00C01AA4">
        <w:rPr>
          <w:rFonts w:ascii="Museo For Dell" w:eastAsiaTheme="minorEastAsia" w:hAnsi="Museo For Dell"/>
        </w:rPr>
        <w:t>il</w:t>
      </w:r>
      <w:r w:rsidR="00654190" w:rsidRPr="00C01AA4">
        <w:rPr>
          <w:rFonts w:ascii="Museo For Dell" w:eastAsiaTheme="minorEastAsia" w:hAnsi="Museo For Dell"/>
        </w:rPr>
        <w:t xml:space="preserve">y hold all the data </w:t>
      </w:r>
      <w:r w:rsidR="004A08A2" w:rsidRPr="00C01AA4">
        <w:rPr>
          <w:rFonts w:ascii="Museo For Dell" w:eastAsiaTheme="minorEastAsia" w:hAnsi="Museo For Dell"/>
        </w:rPr>
        <w:t>to be migrated from</w:t>
      </w:r>
      <w:r w:rsidR="00654190" w:rsidRPr="00C01AA4">
        <w:rPr>
          <w:rFonts w:ascii="Museo For Dell" w:eastAsiaTheme="minorEastAsia" w:hAnsi="Museo For Dell"/>
        </w:rPr>
        <w:t xml:space="preserve"> the source computer</w:t>
      </w:r>
      <w:r w:rsidR="00382CFB" w:rsidRPr="00C01AA4">
        <w:rPr>
          <w:rFonts w:ascii="Museo For Dell" w:eastAsiaTheme="minorEastAsia" w:hAnsi="Museo For Dell"/>
        </w:rPr>
        <w:t xml:space="preserve"> and to restore that data</w:t>
      </w:r>
      <w:r w:rsidR="003C4A47" w:rsidRPr="00C01AA4">
        <w:rPr>
          <w:rFonts w:ascii="Museo For Dell" w:eastAsiaTheme="minorEastAsia" w:hAnsi="Museo For Dell"/>
        </w:rPr>
        <w:br/>
      </w:r>
      <w:r w:rsidR="003C4A47" w:rsidRPr="00C01AA4">
        <w:rPr>
          <w:rFonts w:ascii="Museo For Dell" w:eastAsiaTheme="minorEastAsia" w:hAnsi="Museo For Dell"/>
        </w:rPr>
        <w:br/>
      </w:r>
      <w:r w:rsidR="003C4A47" w:rsidRPr="00C01AA4">
        <w:rPr>
          <w:rFonts w:ascii="Museo For Dell" w:eastAsiaTheme="minorEastAsia" w:hAnsi="Museo For Dell"/>
          <w:b/>
          <w:highlight w:val="yellow"/>
        </w:rPr>
        <w:t>NOTE</w:t>
      </w:r>
      <w:r w:rsidR="003C4A47" w:rsidRPr="00C01AA4">
        <w:rPr>
          <w:rFonts w:ascii="Museo For Dell" w:eastAsiaTheme="minorEastAsia" w:hAnsi="Museo For Dell"/>
        </w:rPr>
        <w:t xml:space="preserve">: Before you start any data migration, you should check the </w:t>
      </w:r>
      <w:r w:rsidR="000D1AB5" w:rsidRPr="00C01AA4">
        <w:rPr>
          <w:rFonts w:ascii="Museo For Dell" w:eastAsiaTheme="minorEastAsia" w:hAnsi="Museo For Dell"/>
        </w:rPr>
        <w:t>T</w:t>
      </w:r>
      <w:r w:rsidR="003C4A47" w:rsidRPr="00C01AA4">
        <w:rPr>
          <w:rFonts w:ascii="Museo For Dell" w:eastAsiaTheme="minorEastAsia" w:hAnsi="Museo For Dell"/>
        </w:rPr>
        <w:t>arget PC</w:t>
      </w:r>
      <w:r w:rsidR="00F55D61" w:rsidRPr="00C01AA4">
        <w:rPr>
          <w:rFonts w:ascii="Museo For Dell" w:eastAsiaTheme="minorEastAsia" w:hAnsi="Museo For Dell"/>
        </w:rPr>
        <w:t>’</w:t>
      </w:r>
      <w:r w:rsidR="003C4A47" w:rsidRPr="00C01AA4">
        <w:rPr>
          <w:rFonts w:ascii="Museo For Dell" w:eastAsiaTheme="minorEastAsia" w:hAnsi="Museo For Dell"/>
        </w:rPr>
        <w:t xml:space="preserve">s hard drive to determine if there is enough space to house both the temporary backup file as well as the restored data. This is </w:t>
      </w:r>
      <w:r w:rsidR="00FE4FAF" w:rsidRPr="00C01AA4">
        <w:rPr>
          <w:rFonts w:ascii="Museo For Dell" w:eastAsiaTheme="minorEastAsia" w:hAnsi="Museo For Dell"/>
        </w:rPr>
        <w:t>required</w:t>
      </w:r>
      <w:r w:rsidR="003C4A47" w:rsidRPr="00C01AA4">
        <w:rPr>
          <w:rFonts w:ascii="Museo For Dell" w:eastAsiaTheme="minorEastAsia" w:hAnsi="Museo For Dell"/>
        </w:rPr>
        <w:t xml:space="preserve"> because the temporary backup file does not free up space until </w:t>
      </w:r>
      <w:r w:rsidR="00EE078F" w:rsidRPr="00C01AA4">
        <w:rPr>
          <w:rFonts w:ascii="Museo For Dell" w:eastAsiaTheme="minorEastAsia" w:hAnsi="Museo For Dell"/>
        </w:rPr>
        <w:t>after the restore completes</w:t>
      </w:r>
      <w:r w:rsidR="00C25A82" w:rsidRPr="00C01AA4">
        <w:rPr>
          <w:rFonts w:ascii="Museo For Dell" w:eastAsiaTheme="minorEastAsia" w:hAnsi="Museo For Dell"/>
        </w:rPr>
        <w:t xml:space="preserve"> </w:t>
      </w:r>
      <w:r w:rsidR="003C4A47" w:rsidRPr="00C01AA4">
        <w:rPr>
          <w:rFonts w:ascii="Museo For Dell" w:eastAsiaTheme="minorEastAsia" w:hAnsi="Museo For Dell"/>
        </w:rPr>
        <w:t>at the end of a successful migration.</w:t>
      </w:r>
      <w:r w:rsidR="00C25A82" w:rsidRPr="00C01AA4">
        <w:rPr>
          <w:rFonts w:ascii="Museo For Dell" w:eastAsiaTheme="minorEastAsia" w:hAnsi="Museo For Dell"/>
        </w:rPr>
        <w:t xml:space="preserve"> This step is most important for computers with only </w:t>
      </w:r>
      <w:r w:rsidR="004040C9" w:rsidRPr="00C01AA4">
        <w:rPr>
          <w:rFonts w:ascii="Museo For Dell" w:eastAsiaTheme="minorEastAsia" w:hAnsi="Museo For Dell"/>
        </w:rPr>
        <w:t>one</w:t>
      </w:r>
      <w:r w:rsidR="00C25A82" w:rsidRPr="00C01AA4">
        <w:rPr>
          <w:rFonts w:ascii="Museo For Dell" w:eastAsiaTheme="minorEastAsia" w:hAnsi="Museo For Dell"/>
        </w:rPr>
        <w:t xml:space="preserve"> physical drive</w:t>
      </w:r>
      <w:bookmarkEnd w:id="32"/>
      <w:r w:rsidR="00FE4FAF" w:rsidRPr="00C01AA4">
        <w:rPr>
          <w:rFonts w:ascii="Museo For Dell" w:eastAsiaTheme="minorEastAsia" w:hAnsi="Museo For Dell"/>
        </w:rPr>
        <w:t>.</w:t>
      </w:r>
      <w:r w:rsidR="004040C9" w:rsidRPr="00C01AA4">
        <w:rPr>
          <w:rFonts w:ascii="Museo For Dell" w:eastAsiaTheme="minorEastAsia" w:hAnsi="Museo For Dell"/>
        </w:rPr>
        <w:t xml:space="preserve"> </w:t>
      </w:r>
      <w:r w:rsidR="00DB171A" w:rsidRPr="00C01AA4">
        <w:rPr>
          <w:rFonts w:ascii="Museo For Dell" w:eastAsiaTheme="minorEastAsia" w:hAnsi="Museo For Dell"/>
        </w:rPr>
        <w:t xml:space="preserve">If only one drive exists on the </w:t>
      </w:r>
      <w:r w:rsidR="0044768C" w:rsidRPr="00C01AA4">
        <w:rPr>
          <w:rFonts w:ascii="Museo For Dell" w:eastAsiaTheme="minorEastAsia" w:hAnsi="Museo For Dell"/>
        </w:rPr>
        <w:t>New PC</w:t>
      </w:r>
      <w:r w:rsidR="00DB171A" w:rsidRPr="00C01AA4">
        <w:rPr>
          <w:rFonts w:ascii="Museo For Dell" w:eastAsiaTheme="minorEastAsia" w:hAnsi="Museo For Dell"/>
        </w:rPr>
        <w:t xml:space="preserve"> and it is noticeably smaller than the amount of storage used on the </w:t>
      </w:r>
      <w:r w:rsidR="0044768C" w:rsidRPr="00C01AA4">
        <w:rPr>
          <w:rFonts w:ascii="Museo For Dell" w:eastAsiaTheme="minorEastAsia" w:hAnsi="Museo For Dell"/>
        </w:rPr>
        <w:t>Old PC</w:t>
      </w:r>
      <w:r w:rsidR="00DB171A" w:rsidRPr="00C01AA4">
        <w:rPr>
          <w:rFonts w:ascii="Museo For Dell" w:eastAsiaTheme="minorEastAsia" w:hAnsi="Museo For Dell"/>
        </w:rPr>
        <w:t xml:space="preserve">, the backup itself will likely fail.  You should contact the support desk if </w:t>
      </w:r>
      <w:r w:rsidR="00E07ACE" w:rsidRPr="00C01AA4">
        <w:rPr>
          <w:rFonts w:ascii="Museo For Dell" w:eastAsiaTheme="minorEastAsia" w:hAnsi="Museo For Dell"/>
        </w:rPr>
        <w:t>this outcome is suspected.</w:t>
      </w:r>
    </w:p>
    <w:p w14:paraId="465E41AD" w14:textId="7F49CBD5" w:rsidR="00654190" w:rsidRPr="00C01AA4" w:rsidRDefault="004040C9" w:rsidP="009A05A0">
      <w:pPr>
        <w:pStyle w:val="aBulletArrow"/>
        <w:rPr>
          <w:rFonts w:ascii="Museo For Dell" w:eastAsiaTheme="minorEastAsia" w:hAnsi="Museo For Dell"/>
        </w:rPr>
      </w:pPr>
      <w:r w:rsidRPr="00C01AA4">
        <w:rPr>
          <w:rFonts w:ascii="Museo For Dell" w:eastAsiaTheme="minorEastAsia" w:hAnsi="Museo For Dell"/>
        </w:rPr>
        <w:t xml:space="preserve">If there are two physical drives, </w:t>
      </w:r>
      <w:r w:rsidR="008F68D1" w:rsidRPr="00C01AA4">
        <w:rPr>
          <w:rFonts w:ascii="Museo For Dell" w:eastAsiaTheme="minorEastAsia" w:hAnsi="Museo For Dell"/>
        </w:rPr>
        <w:t xml:space="preserve">DMT will use the larger drive for this </w:t>
      </w:r>
      <w:r w:rsidR="001135C4" w:rsidRPr="00C01AA4">
        <w:rPr>
          <w:rFonts w:ascii="Museo For Dell" w:eastAsiaTheme="minorEastAsia" w:hAnsi="Museo For Dell"/>
        </w:rPr>
        <w:t>temporary</w:t>
      </w:r>
      <w:r w:rsidR="008F68D1" w:rsidRPr="00C01AA4">
        <w:rPr>
          <w:rFonts w:ascii="Museo For Dell" w:eastAsiaTheme="minorEastAsia" w:hAnsi="Museo For Dell"/>
        </w:rPr>
        <w:t xml:space="preserve"> storage.  However, </w:t>
      </w:r>
      <w:r w:rsidRPr="00C01AA4">
        <w:rPr>
          <w:rFonts w:ascii="Museo For Dell" w:eastAsiaTheme="minorEastAsia" w:hAnsi="Museo For Dell"/>
        </w:rPr>
        <w:t xml:space="preserve">it is possible </w:t>
      </w:r>
      <w:r w:rsidR="004A4091" w:rsidRPr="00C01AA4">
        <w:rPr>
          <w:rFonts w:ascii="Museo For Dell" w:eastAsiaTheme="minorEastAsia" w:hAnsi="Museo For Dell"/>
        </w:rPr>
        <w:t>the primary OS drive is much smaller than the secondary drive.</w:t>
      </w:r>
      <w:r w:rsidR="003C7BB0" w:rsidRPr="00C01AA4">
        <w:rPr>
          <w:rFonts w:ascii="Museo For Dell" w:eastAsiaTheme="minorEastAsia" w:hAnsi="Museo For Dell"/>
        </w:rPr>
        <w:t xml:space="preserve">  You may be prompted during the migration to contact help desk or branch manager</w:t>
      </w:r>
      <w:r w:rsidR="00403992" w:rsidRPr="00C01AA4">
        <w:rPr>
          <w:rFonts w:ascii="Museo For Dell" w:eastAsiaTheme="minorEastAsia" w:hAnsi="Museo For Dell"/>
        </w:rPr>
        <w:t xml:space="preserve"> if a disk drive space is detected.</w:t>
      </w:r>
      <w:r w:rsidR="005B6345" w:rsidRPr="00C01AA4">
        <w:rPr>
          <w:rFonts w:ascii="Museo For Dell" w:eastAsiaTheme="minorEastAsia" w:hAnsi="Museo For Dell"/>
        </w:rPr>
        <w:t xml:space="preserve">  </w:t>
      </w:r>
      <w:r w:rsidR="00E07ACE" w:rsidRPr="00C01AA4">
        <w:rPr>
          <w:rFonts w:ascii="Museo For Dell" w:eastAsiaTheme="minorEastAsia" w:hAnsi="Museo For Dell"/>
        </w:rPr>
        <w:t>These details are covered in the "</w:t>
      </w:r>
      <w:r w:rsidR="00766CA9" w:rsidRPr="00C01AA4">
        <w:rPr>
          <w:rFonts w:ascii="Museo For Dell" w:eastAsiaTheme="minorEastAsia" w:hAnsi="Museo For Dell"/>
          <w:b/>
        </w:rPr>
        <w:t xml:space="preserve">Restore </w:t>
      </w:r>
      <w:r w:rsidR="009A05A0" w:rsidRPr="00C01AA4">
        <w:rPr>
          <w:rFonts w:ascii="Museo For Dell" w:eastAsiaTheme="minorEastAsia" w:hAnsi="Museo For Dell"/>
          <w:b/>
        </w:rPr>
        <w:t xml:space="preserve">Disk </w:t>
      </w:r>
      <w:r w:rsidR="00766CA9" w:rsidRPr="00C01AA4">
        <w:rPr>
          <w:rFonts w:ascii="Museo For Dell" w:eastAsiaTheme="minorEastAsia" w:hAnsi="Museo For Dell"/>
          <w:b/>
        </w:rPr>
        <w:t>S</w:t>
      </w:r>
      <w:r w:rsidR="009A05A0" w:rsidRPr="00C01AA4">
        <w:rPr>
          <w:rFonts w:ascii="Museo For Dell" w:eastAsiaTheme="minorEastAsia" w:hAnsi="Museo For Dell"/>
          <w:b/>
        </w:rPr>
        <w:t xml:space="preserve">pace </w:t>
      </w:r>
      <w:r w:rsidR="00766CA9" w:rsidRPr="00C01AA4">
        <w:rPr>
          <w:rFonts w:ascii="Museo For Dell" w:eastAsiaTheme="minorEastAsia" w:hAnsi="Museo For Dell"/>
          <w:b/>
        </w:rPr>
        <w:t>C</w:t>
      </w:r>
      <w:r w:rsidR="009A05A0" w:rsidRPr="00C01AA4">
        <w:rPr>
          <w:rFonts w:ascii="Museo For Dell" w:eastAsiaTheme="minorEastAsia" w:hAnsi="Museo For Dell"/>
          <w:b/>
        </w:rPr>
        <w:t>heck</w:t>
      </w:r>
      <w:r w:rsidR="009A05A0" w:rsidRPr="00C01AA4">
        <w:rPr>
          <w:rFonts w:eastAsiaTheme="minorEastAsia"/>
          <w:bCs/>
        </w:rPr>
        <w:t xml:space="preserve">” </w:t>
      </w:r>
      <w:r w:rsidR="009A05A0" w:rsidRPr="00C01AA4">
        <w:rPr>
          <w:rFonts w:ascii="Museo For Dell" w:eastAsiaTheme="minorEastAsia" w:hAnsi="Museo For Dell"/>
        </w:rPr>
        <w:t>section</w:t>
      </w:r>
      <w:r w:rsidR="009A05A0" w:rsidRPr="00C01AA4">
        <w:rPr>
          <w:rStyle w:val="Heading2Char"/>
          <w:b w:val="0"/>
          <w:sz w:val="22"/>
          <w:szCs w:val="22"/>
        </w:rPr>
        <w:t>.</w:t>
      </w:r>
    </w:p>
    <w:p w14:paraId="465E41AE" w14:textId="77777777" w:rsidR="00654190" w:rsidRPr="00C01AA4" w:rsidRDefault="00654190" w:rsidP="00654190">
      <w:pPr>
        <w:pStyle w:val="Heading2"/>
        <w:keepLines w:val="0"/>
        <w:numPr>
          <w:ilvl w:val="1"/>
          <w:numId w:val="0"/>
        </w:numPr>
        <w:tabs>
          <w:tab w:val="num" w:pos="576"/>
        </w:tabs>
        <w:spacing w:before="240" w:after="60" w:line="240" w:lineRule="auto"/>
        <w:ind w:left="576" w:hanging="576"/>
      </w:pPr>
      <w:bookmarkStart w:id="34" w:name="_Toc27688602"/>
      <w:bookmarkStart w:id="35" w:name="_Toc68722199"/>
      <w:r w:rsidRPr="00C01AA4">
        <w:t>Power</w:t>
      </w:r>
      <w:bookmarkEnd w:id="27"/>
      <w:bookmarkEnd w:id="28"/>
      <w:bookmarkEnd w:id="29"/>
      <w:bookmarkEnd w:id="34"/>
      <w:bookmarkEnd w:id="35"/>
    </w:p>
    <w:p w14:paraId="465E41AF" w14:textId="77777777" w:rsidR="00654190" w:rsidRPr="00C01AA4" w:rsidRDefault="00654190" w:rsidP="00654190">
      <w:pPr>
        <w:rPr>
          <w:rFonts w:ascii="Museo For Dell" w:hAnsi="Museo For Dell"/>
        </w:rPr>
      </w:pPr>
      <w:r w:rsidRPr="00C01AA4">
        <w:rPr>
          <w:rFonts w:ascii="Museo For Dell" w:hAnsi="Museo For Dell"/>
        </w:rPr>
        <w:t xml:space="preserve">Laptops </w:t>
      </w:r>
      <w:r w:rsidRPr="00C01AA4">
        <w:rPr>
          <w:rFonts w:ascii="Museo For Dell" w:hAnsi="Museo For Dell"/>
          <w:b/>
          <w:i/>
        </w:rPr>
        <w:t>must</w:t>
      </w:r>
      <w:r w:rsidRPr="00C01AA4">
        <w:rPr>
          <w:rFonts w:ascii="Museo For Dell" w:hAnsi="Museo For Dell"/>
        </w:rPr>
        <w:t xml:space="preserve"> be connected to AC power.  Deployment</w:t>
      </w:r>
      <w:r w:rsidR="00753AC7" w:rsidRPr="00C01AA4">
        <w:rPr>
          <w:rFonts w:ascii="Museo For Dell" w:hAnsi="Museo For Dell"/>
        </w:rPr>
        <w:t>s</w:t>
      </w:r>
      <w:r w:rsidRPr="00C01AA4">
        <w:rPr>
          <w:rFonts w:ascii="Museo For Dell" w:hAnsi="Museo For Dell"/>
        </w:rPr>
        <w:t xml:space="preserve"> will fail on battery power alone, even with a fully charged battery.  </w:t>
      </w:r>
      <w:r w:rsidR="00F40D58" w:rsidRPr="00C01AA4">
        <w:rPr>
          <w:rFonts w:ascii="Museo For Dell" w:hAnsi="Museo For Dell"/>
        </w:rPr>
        <w:t>Ensure an</w:t>
      </w:r>
      <w:r w:rsidRPr="00C01AA4">
        <w:rPr>
          <w:rFonts w:ascii="Museo For Dell" w:hAnsi="Museo For Dell"/>
        </w:rPr>
        <w:t xml:space="preserve"> appropriate power supply is connected to a stable power source.</w:t>
      </w:r>
    </w:p>
    <w:p w14:paraId="465E41B0" w14:textId="77777777" w:rsidR="00654190" w:rsidRPr="00C01AA4" w:rsidRDefault="00654190" w:rsidP="00654190">
      <w:pPr>
        <w:pStyle w:val="Heading2"/>
        <w:keepLines w:val="0"/>
        <w:numPr>
          <w:ilvl w:val="1"/>
          <w:numId w:val="0"/>
        </w:numPr>
        <w:tabs>
          <w:tab w:val="num" w:pos="576"/>
        </w:tabs>
        <w:spacing w:before="240" w:after="60" w:line="240" w:lineRule="auto"/>
        <w:ind w:left="576" w:hanging="576"/>
      </w:pPr>
      <w:bookmarkStart w:id="36" w:name="_Toc203896082"/>
      <w:bookmarkStart w:id="37" w:name="_Toc208260726"/>
      <w:bookmarkStart w:id="38" w:name="_Toc285633112"/>
      <w:bookmarkStart w:id="39" w:name="_Toc27688603"/>
      <w:bookmarkStart w:id="40" w:name="_Toc68722200"/>
      <w:r w:rsidRPr="00C01AA4">
        <w:t>Functional Hardware</w:t>
      </w:r>
      <w:bookmarkEnd w:id="36"/>
      <w:bookmarkEnd w:id="37"/>
      <w:bookmarkEnd w:id="38"/>
      <w:bookmarkEnd w:id="39"/>
      <w:bookmarkEnd w:id="40"/>
    </w:p>
    <w:p w14:paraId="465E41B1" w14:textId="51D10930" w:rsidR="00654190" w:rsidRPr="00C01AA4" w:rsidRDefault="00654190" w:rsidP="00654190">
      <w:pPr>
        <w:rPr>
          <w:rFonts w:ascii="Museo For Dell" w:hAnsi="Museo For Dell"/>
        </w:rPr>
      </w:pPr>
      <w:r w:rsidRPr="00C01AA4">
        <w:rPr>
          <w:rFonts w:ascii="Museo For Dell" w:hAnsi="Museo For Dell"/>
        </w:rPr>
        <w:t xml:space="preserve">Machines </w:t>
      </w:r>
      <w:r w:rsidRPr="00C01AA4">
        <w:rPr>
          <w:rFonts w:ascii="Museo For Dell" w:hAnsi="Museo For Dell"/>
          <w:b/>
        </w:rPr>
        <w:t>must</w:t>
      </w:r>
      <w:r w:rsidRPr="00C01AA4">
        <w:rPr>
          <w:rFonts w:ascii="Museo For Dell" w:hAnsi="Museo For Dell"/>
        </w:rPr>
        <w:t xml:space="preserve"> be fully functional.  Machines that have hardware problems or that hang up</w:t>
      </w:r>
      <w:r w:rsidR="00F610B3" w:rsidRPr="00C01AA4">
        <w:rPr>
          <w:rFonts w:ascii="Museo For Dell" w:hAnsi="Museo For Dell"/>
        </w:rPr>
        <w:t>/freeze,</w:t>
      </w:r>
      <w:r w:rsidRPr="00C01AA4">
        <w:rPr>
          <w:rFonts w:ascii="Museo For Dell" w:hAnsi="Museo For Dell"/>
        </w:rPr>
        <w:t xml:space="preserve"> may also hang up and fail during the migration process.</w:t>
      </w:r>
    </w:p>
    <w:p w14:paraId="465E41B4" w14:textId="77777777" w:rsidR="00654190" w:rsidRPr="00C01AA4" w:rsidRDefault="00654190" w:rsidP="00654190">
      <w:pPr>
        <w:pStyle w:val="Heading2"/>
        <w:keepLines w:val="0"/>
        <w:numPr>
          <w:ilvl w:val="1"/>
          <w:numId w:val="0"/>
        </w:numPr>
        <w:tabs>
          <w:tab w:val="num" w:pos="576"/>
        </w:tabs>
        <w:spacing w:before="240" w:after="60" w:line="240" w:lineRule="auto"/>
        <w:ind w:left="576" w:hanging="576"/>
      </w:pPr>
      <w:bookmarkStart w:id="41" w:name="_Toc285633114"/>
      <w:bookmarkStart w:id="42" w:name="_Toc27688604"/>
      <w:bookmarkStart w:id="43" w:name="_Toc68722201"/>
      <w:r w:rsidRPr="00C01AA4">
        <w:t>Docking Stations</w:t>
      </w:r>
      <w:bookmarkEnd w:id="41"/>
      <w:bookmarkEnd w:id="42"/>
      <w:bookmarkEnd w:id="43"/>
    </w:p>
    <w:p w14:paraId="465E41B5" w14:textId="77777777" w:rsidR="00654190" w:rsidRPr="00C01AA4" w:rsidRDefault="00654190" w:rsidP="00654190">
      <w:pPr>
        <w:rPr>
          <w:rFonts w:ascii="Museo For Dell" w:hAnsi="Museo For Dell"/>
        </w:rPr>
      </w:pPr>
      <w:r w:rsidRPr="00C01AA4">
        <w:rPr>
          <w:rFonts w:ascii="Museo For Dell" w:hAnsi="Museo For Dell"/>
        </w:rPr>
        <w:t xml:space="preserve">Neither PC should be in a docking station for this process.  It can be returned to the docking </w:t>
      </w:r>
      <w:r w:rsidR="00753AC7" w:rsidRPr="00C01AA4">
        <w:rPr>
          <w:rFonts w:ascii="Museo For Dell" w:hAnsi="Museo For Dell"/>
        </w:rPr>
        <w:t xml:space="preserve">station </w:t>
      </w:r>
      <w:r w:rsidRPr="00C01AA4">
        <w:rPr>
          <w:rFonts w:ascii="Museo For Dell" w:hAnsi="Museo For Dell"/>
        </w:rPr>
        <w:t>when the process is complete for normal operation.</w:t>
      </w:r>
    </w:p>
    <w:p w14:paraId="465E41B6" w14:textId="77777777" w:rsidR="00404F96" w:rsidRPr="00C01AA4" w:rsidRDefault="00404F96" w:rsidP="00404F96">
      <w:pPr>
        <w:pStyle w:val="Heading2"/>
        <w:keepLines w:val="0"/>
        <w:numPr>
          <w:ilvl w:val="1"/>
          <w:numId w:val="0"/>
        </w:numPr>
        <w:tabs>
          <w:tab w:val="num" w:pos="576"/>
        </w:tabs>
        <w:spacing w:before="240" w:after="60" w:line="240" w:lineRule="auto"/>
        <w:ind w:left="576" w:hanging="576"/>
      </w:pPr>
      <w:bookmarkStart w:id="44" w:name="_Toc27688605"/>
      <w:bookmarkStart w:id="45" w:name="_Toc68722202"/>
      <w:r w:rsidRPr="00C01AA4">
        <w:t>During Data Migration</w:t>
      </w:r>
      <w:bookmarkEnd w:id="44"/>
      <w:bookmarkEnd w:id="45"/>
    </w:p>
    <w:p w14:paraId="465E41B7" w14:textId="0F1E22C9" w:rsidR="00404F96" w:rsidRPr="00C01AA4" w:rsidRDefault="00404F96" w:rsidP="00404F96">
      <w:pPr>
        <w:rPr>
          <w:rFonts w:ascii="Museo For Dell" w:hAnsi="Museo For Dell"/>
        </w:rPr>
      </w:pPr>
      <w:r w:rsidRPr="00C01AA4">
        <w:rPr>
          <w:rFonts w:ascii="Museo For Dell" w:hAnsi="Museo For Dell"/>
        </w:rPr>
        <w:t xml:space="preserve">Neither PC </w:t>
      </w:r>
      <w:r w:rsidR="008262FD" w:rsidRPr="00C01AA4">
        <w:rPr>
          <w:rFonts w:ascii="Museo For Dell" w:hAnsi="Museo For Dell"/>
        </w:rPr>
        <w:t>s</w:t>
      </w:r>
      <w:r w:rsidR="00425D62" w:rsidRPr="00C01AA4">
        <w:rPr>
          <w:rFonts w:ascii="Museo For Dell" w:hAnsi="Museo For Dell"/>
        </w:rPr>
        <w:t>hould be</w:t>
      </w:r>
      <w:r w:rsidRPr="00C01AA4">
        <w:rPr>
          <w:rFonts w:ascii="Museo For Dell" w:hAnsi="Museo For Dell"/>
        </w:rPr>
        <w:t xml:space="preserve"> used during the data migration process.  If files or applications are open on either PC, it could prevent the migration of data or cause errors to occur.</w:t>
      </w:r>
    </w:p>
    <w:p w14:paraId="465E41B8" w14:textId="53143474" w:rsidR="00D60987" w:rsidRPr="00C01AA4" w:rsidRDefault="00D60987" w:rsidP="00D1055E">
      <w:pPr>
        <w:pStyle w:val="Heading1"/>
      </w:pPr>
      <w:bookmarkStart w:id="46" w:name="_Toc27688606"/>
      <w:bookmarkStart w:id="47" w:name="_Toc68722203"/>
      <w:r w:rsidRPr="00C01AA4">
        <w:t>Execution</w:t>
      </w:r>
      <w:bookmarkEnd w:id="46"/>
      <w:bookmarkEnd w:id="47"/>
    </w:p>
    <w:p w14:paraId="465E41B9" w14:textId="7888EBF4" w:rsidR="00D60987" w:rsidRPr="00C01AA4" w:rsidRDefault="00D60987">
      <w:pPr>
        <w:rPr>
          <w:rFonts w:ascii="Museo For Dell" w:hAnsi="Museo For Dell"/>
        </w:rPr>
      </w:pPr>
      <w:r w:rsidRPr="00C01AA4">
        <w:rPr>
          <w:rFonts w:ascii="Museo For Dell" w:hAnsi="Museo For Dell"/>
        </w:rPr>
        <w:t xml:space="preserve">There are </w:t>
      </w:r>
      <w:r w:rsidR="00492E50">
        <w:rPr>
          <w:rFonts w:ascii="Museo For Dell" w:hAnsi="Museo For Dell"/>
        </w:rPr>
        <w:t>three</w:t>
      </w:r>
      <w:r w:rsidRPr="00C01AA4">
        <w:rPr>
          <w:rFonts w:ascii="Museo For Dell" w:hAnsi="Museo For Dell"/>
        </w:rPr>
        <w:t xml:space="preserve"> </w:t>
      </w:r>
      <w:r w:rsidR="004771AB" w:rsidRPr="00C01AA4">
        <w:rPr>
          <w:rFonts w:ascii="Museo For Dell" w:hAnsi="Museo For Dell"/>
        </w:rPr>
        <w:t>CIS</w:t>
      </w:r>
      <w:r w:rsidRPr="00C01AA4">
        <w:rPr>
          <w:rFonts w:ascii="Museo For Dell" w:hAnsi="Museo For Dell"/>
        </w:rPr>
        <w:t xml:space="preserve"> options available for executing DMT for data migration; Net</w:t>
      </w:r>
      <w:r w:rsidR="00391BB5" w:rsidRPr="00C01AA4">
        <w:rPr>
          <w:rFonts w:ascii="Museo For Dell" w:hAnsi="Museo For Dell"/>
        </w:rPr>
        <w:t xml:space="preserve">work PC to PC, Any Drive, </w:t>
      </w:r>
      <w:r w:rsidR="00492E50">
        <w:rPr>
          <w:rFonts w:ascii="Museo For Dell" w:hAnsi="Museo For Dell"/>
        </w:rPr>
        <w:t>and Cloud Sync</w:t>
      </w:r>
      <w:r w:rsidRPr="00C01AA4">
        <w:rPr>
          <w:rFonts w:ascii="Museo For Dell" w:hAnsi="Museo For Dell"/>
        </w:rPr>
        <w:t xml:space="preserve">.  </w:t>
      </w:r>
      <w:r w:rsidR="00492E50">
        <w:rPr>
          <w:rFonts w:ascii="Museo For Dell" w:hAnsi="Museo For Dell"/>
        </w:rPr>
        <w:t>Network PC to PC</w:t>
      </w:r>
      <w:r w:rsidRPr="00C01AA4">
        <w:rPr>
          <w:rFonts w:ascii="Museo For Dell" w:hAnsi="Museo For Dell"/>
        </w:rPr>
        <w:t xml:space="preserve"> should be the primary selection</w:t>
      </w:r>
      <w:r w:rsidR="00C763BE" w:rsidRPr="00C01AA4">
        <w:rPr>
          <w:rFonts w:ascii="Museo For Dell" w:hAnsi="Museo For Dell"/>
        </w:rPr>
        <w:t>,</w:t>
      </w:r>
      <w:r w:rsidR="00A20500" w:rsidRPr="00C01AA4">
        <w:rPr>
          <w:rFonts w:ascii="Museo For Dell" w:hAnsi="Museo For Dell"/>
        </w:rPr>
        <w:t xml:space="preserve"> as it is the fastest method to transfer the data</w:t>
      </w:r>
      <w:r w:rsidR="00492E50">
        <w:rPr>
          <w:rFonts w:ascii="Museo For Dell" w:hAnsi="Museo For Dell"/>
        </w:rPr>
        <w:t xml:space="preserve"> while maintaining a connection to the internet on both PC’s</w:t>
      </w:r>
      <w:r w:rsidR="00A20500" w:rsidRPr="00C01AA4">
        <w:rPr>
          <w:rFonts w:ascii="Museo For Dell" w:hAnsi="Museo For Dell"/>
        </w:rPr>
        <w:t xml:space="preserve">.  </w:t>
      </w:r>
      <w:r w:rsidR="00492E50">
        <w:rPr>
          <w:rFonts w:ascii="Museo For Dell" w:hAnsi="Museo For Dell"/>
        </w:rPr>
        <w:t xml:space="preserve">Cloud Sync can be used is user is already </w:t>
      </w:r>
      <w:r w:rsidR="00F21BC5">
        <w:rPr>
          <w:rFonts w:ascii="Museo For Dell" w:hAnsi="Museo For Dell"/>
        </w:rPr>
        <w:t xml:space="preserve">licensed </w:t>
      </w:r>
      <w:r w:rsidR="00492E50">
        <w:rPr>
          <w:rFonts w:ascii="Museo For Dell" w:hAnsi="Museo For Dell"/>
        </w:rPr>
        <w:t xml:space="preserve">to </w:t>
      </w:r>
      <w:r w:rsidR="00A977F4">
        <w:rPr>
          <w:rFonts w:ascii="Museo For Dell" w:hAnsi="Museo For Dell"/>
        </w:rPr>
        <w:t xml:space="preserve">use </w:t>
      </w:r>
      <w:r w:rsidR="00F21BC5">
        <w:rPr>
          <w:rFonts w:ascii="Museo For Dell" w:hAnsi="Museo For Dell"/>
        </w:rPr>
        <w:t>One Drive</w:t>
      </w:r>
      <w:r w:rsidRPr="00C01AA4">
        <w:rPr>
          <w:rFonts w:ascii="Museo For Dell" w:hAnsi="Museo For Dell"/>
        </w:rPr>
        <w:t>.</w:t>
      </w:r>
    </w:p>
    <w:p w14:paraId="1177EA5E" w14:textId="6C993849" w:rsidR="004B1F7B" w:rsidRDefault="00D60987" w:rsidP="004517F9">
      <w:pPr>
        <w:rPr>
          <w:rFonts w:ascii="Museo For Dell" w:hAnsi="Museo For Dell"/>
        </w:rPr>
      </w:pPr>
      <w:r w:rsidRPr="00C01AA4">
        <w:rPr>
          <w:rFonts w:ascii="Museo For Dell" w:hAnsi="Museo For Dell"/>
        </w:rPr>
        <w:t>Should any connection problems occur</w:t>
      </w:r>
      <w:r w:rsidR="00C763BE" w:rsidRPr="00C01AA4">
        <w:rPr>
          <w:rFonts w:ascii="Museo For Dell" w:hAnsi="Museo For Dell"/>
        </w:rPr>
        <w:t xml:space="preserve"> while</w:t>
      </w:r>
      <w:r w:rsidRPr="00C01AA4">
        <w:rPr>
          <w:rFonts w:ascii="Museo For Dell" w:hAnsi="Museo For Dell"/>
        </w:rPr>
        <w:t xml:space="preserve"> migrating data directly from the Old PC to the New PC </w:t>
      </w:r>
      <w:r w:rsidR="00C763BE" w:rsidRPr="00C01AA4">
        <w:rPr>
          <w:rFonts w:ascii="Museo For Dell" w:hAnsi="Museo For Dell"/>
        </w:rPr>
        <w:t>(</w:t>
      </w:r>
      <w:r w:rsidRPr="00C01AA4">
        <w:rPr>
          <w:rFonts w:ascii="Museo For Dell" w:hAnsi="Museo For Dell"/>
        </w:rPr>
        <w:t>using PC to PC</w:t>
      </w:r>
      <w:r w:rsidR="00C763BE" w:rsidRPr="00C01AA4">
        <w:rPr>
          <w:rFonts w:ascii="Museo For Dell" w:hAnsi="Museo For Dell"/>
        </w:rPr>
        <w:t>)</w:t>
      </w:r>
      <w:r w:rsidRPr="00C01AA4">
        <w:rPr>
          <w:rFonts w:ascii="Museo For Dell" w:hAnsi="Museo For Dell"/>
        </w:rPr>
        <w:t>, Any Drive can be used to back up the data to available media</w:t>
      </w:r>
      <w:r w:rsidR="00C763BE" w:rsidRPr="00C01AA4">
        <w:rPr>
          <w:rFonts w:ascii="Museo For Dell" w:hAnsi="Museo For Dell"/>
        </w:rPr>
        <w:t>,</w:t>
      </w:r>
      <w:r w:rsidRPr="00C01AA4">
        <w:rPr>
          <w:rFonts w:ascii="Museo For Dell" w:hAnsi="Museo For Dell"/>
        </w:rPr>
        <w:t xml:space="preserve"> and then restored as a subsequent task once the backup completes.</w:t>
      </w:r>
      <w:r w:rsidR="00C25A82" w:rsidRPr="00C01AA4">
        <w:rPr>
          <w:rFonts w:ascii="Museo For Dell" w:hAnsi="Museo For Dell"/>
        </w:rPr>
        <w:br/>
      </w:r>
    </w:p>
    <w:p w14:paraId="1F9EC71C" w14:textId="1B34920C" w:rsidR="008440D5" w:rsidRPr="00C01AA4" w:rsidRDefault="008440D5" w:rsidP="008440D5">
      <w:pPr>
        <w:pStyle w:val="Heading1"/>
      </w:pPr>
      <w:bookmarkStart w:id="48" w:name="_Toc27688607"/>
      <w:bookmarkStart w:id="49" w:name="_Toc68722204"/>
      <w:r w:rsidRPr="00C01AA4">
        <w:lastRenderedPageBreak/>
        <w:t xml:space="preserve">Migration </w:t>
      </w:r>
      <w:r w:rsidR="00E053C3" w:rsidRPr="00C01AA4">
        <w:t>S</w:t>
      </w:r>
      <w:r w:rsidRPr="00C01AA4">
        <w:t>teps.</w:t>
      </w:r>
      <w:bookmarkEnd w:id="48"/>
      <w:bookmarkEnd w:id="49"/>
    </w:p>
    <w:p w14:paraId="221E57F1" w14:textId="551ECC24" w:rsidR="0032647C" w:rsidRPr="00C01AA4" w:rsidRDefault="0032647C" w:rsidP="0032647C">
      <w:pPr>
        <w:pStyle w:val="Heading2"/>
      </w:pPr>
      <w:bookmarkStart w:id="50" w:name="_Toc27688608"/>
      <w:bookmarkStart w:id="51" w:name="_Toc68722205"/>
      <w:r w:rsidRPr="00C01AA4">
        <w:t>Profile Pairing</w:t>
      </w:r>
      <w:bookmarkEnd w:id="50"/>
      <w:bookmarkEnd w:id="51"/>
    </w:p>
    <w:p w14:paraId="7CC71E59" w14:textId="15CDF178" w:rsidR="001E5694" w:rsidRPr="00C01AA4" w:rsidRDefault="00273BA8" w:rsidP="008440D5">
      <w:pPr>
        <w:rPr>
          <w:rFonts w:ascii="Museo For Dell" w:hAnsi="Museo For Dell"/>
        </w:rPr>
      </w:pPr>
      <w:r w:rsidRPr="00C01AA4">
        <w:rPr>
          <w:rFonts w:ascii="Museo For Dell" w:hAnsi="Museo For Dell"/>
        </w:rPr>
        <w:t>Prio</w:t>
      </w:r>
      <w:r w:rsidR="00542805" w:rsidRPr="00C01AA4">
        <w:rPr>
          <w:rFonts w:ascii="Museo For Dell" w:hAnsi="Museo For Dell"/>
        </w:rPr>
        <w:t>r</w:t>
      </w:r>
      <w:r w:rsidRPr="00C01AA4">
        <w:rPr>
          <w:rFonts w:ascii="Museo For Dell" w:hAnsi="Museo For Dell"/>
        </w:rPr>
        <w:t xml:space="preserve"> to </w:t>
      </w:r>
      <w:r w:rsidR="008877CF" w:rsidRPr="00C01AA4">
        <w:rPr>
          <w:rFonts w:ascii="Museo For Dell" w:hAnsi="Museo For Dell"/>
        </w:rPr>
        <w:t xml:space="preserve">the data restore on the </w:t>
      </w:r>
      <w:r w:rsidR="0044768C" w:rsidRPr="00C01AA4">
        <w:rPr>
          <w:rFonts w:ascii="Museo For Dell" w:hAnsi="Museo For Dell"/>
        </w:rPr>
        <w:t>New PC</w:t>
      </w:r>
      <w:r w:rsidR="008877CF" w:rsidRPr="00C01AA4">
        <w:rPr>
          <w:rFonts w:ascii="Museo For Dell" w:hAnsi="Museo For Dell"/>
        </w:rPr>
        <w:t xml:space="preserve"> there </w:t>
      </w:r>
      <w:r w:rsidR="00D50023" w:rsidRPr="00C01AA4">
        <w:rPr>
          <w:rFonts w:ascii="Museo For Dell" w:hAnsi="Museo For Dell"/>
        </w:rPr>
        <w:t xml:space="preserve">might </w:t>
      </w:r>
      <w:r w:rsidR="008877CF" w:rsidRPr="00C01AA4">
        <w:rPr>
          <w:rFonts w:ascii="Museo For Dell" w:hAnsi="Museo For Dell"/>
        </w:rPr>
        <w:t xml:space="preserve">be a </w:t>
      </w:r>
      <w:r w:rsidR="0032647C" w:rsidRPr="00C01AA4">
        <w:rPr>
          <w:rFonts w:ascii="Museo For Dell" w:hAnsi="Museo For Dell"/>
        </w:rPr>
        <w:t>“</w:t>
      </w:r>
      <w:r w:rsidR="000748D9" w:rsidRPr="00C01AA4">
        <w:rPr>
          <w:rFonts w:ascii="Museo For Dell" w:hAnsi="Museo For Dell"/>
        </w:rPr>
        <w:t>Pair Users</w:t>
      </w:r>
      <w:r w:rsidR="0032647C" w:rsidRPr="00C01AA4">
        <w:rPr>
          <w:rFonts w:ascii="Museo For Dell" w:hAnsi="Museo For Dell"/>
        </w:rPr>
        <w:t>” selection screen</w:t>
      </w:r>
      <w:r w:rsidR="00542805" w:rsidRPr="00C01AA4">
        <w:rPr>
          <w:rFonts w:ascii="Museo For Dell" w:hAnsi="Museo For Dell"/>
        </w:rPr>
        <w:t xml:space="preserve">.  This will only be seen if existing accounts are detected on the </w:t>
      </w:r>
      <w:r w:rsidR="0044768C" w:rsidRPr="00C01AA4">
        <w:rPr>
          <w:rFonts w:ascii="Museo For Dell" w:hAnsi="Museo For Dell"/>
        </w:rPr>
        <w:t>New PC</w:t>
      </w:r>
      <w:r w:rsidR="008A357D">
        <w:rPr>
          <w:rFonts w:ascii="Museo For Dell" w:hAnsi="Museo For Dell"/>
        </w:rPr>
        <w:t xml:space="preserve"> and both Old and New PC are in Workgroups, not joined to a Domain</w:t>
      </w:r>
      <w:r w:rsidR="00542805" w:rsidRPr="00C01AA4">
        <w:rPr>
          <w:rFonts w:ascii="Museo For Dell" w:hAnsi="Museo For Dell"/>
        </w:rPr>
        <w:t>.  If displayed, this</w:t>
      </w:r>
      <w:r w:rsidR="0032647C" w:rsidRPr="00C01AA4">
        <w:rPr>
          <w:rFonts w:ascii="Museo For Dell" w:hAnsi="Museo For Dell"/>
        </w:rPr>
        <w:t xml:space="preserve"> will allow you to </w:t>
      </w:r>
      <w:r w:rsidR="00052CC3" w:rsidRPr="00C01AA4">
        <w:rPr>
          <w:rFonts w:ascii="Museo For Dell" w:hAnsi="Museo For Dell"/>
        </w:rPr>
        <w:t xml:space="preserve">restore </w:t>
      </w:r>
      <w:r w:rsidR="0032647C" w:rsidRPr="00C01AA4">
        <w:rPr>
          <w:rFonts w:ascii="Museo For Dell" w:hAnsi="Museo For Dell"/>
        </w:rPr>
        <w:t>the legacy profile to an existing profile on the New PC</w:t>
      </w:r>
      <w:r w:rsidR="002F157C" w:rsidRPr="00C01AA4">
        <w:rPr>
          <w:rFonts w:ascii="Museo For Dell" w:hAnsi="Museo For Dell"/>
        </w:rPr>
        <w:t xml:space="preserve"> </w:t>
      </w:r>
      <w:r w:rsidR="0032647C" w:rsidRPr="00C01AA4">
        <w:rPr>
          <w:rFonts w:ascii="Museo For Dell" w:hAnsi="Museo For Dell"/>
        </w:rPr>
        <w:t>(most commonly a Microsoft Account)</w:t>
      </w:r>
      <w:r w:rsidR="002916C6" w:rsidRPr="00C01AA4">
        <w:rPr>
          <w:rFonts w:ascii="Museo For Dell" w:hAnsi="Museo For Dell"/>
        </w:rPr>
        <w:t>.</w:t>
      </w:r>
      <w:r w:rsidR="0032647C" w:rsidRPr="00C01AA4">
        <w:rPr>
          <w:rFonts w:ascii="Museo For Dell" w:hAnsi="Museo For Dell"/>
        </w:rPr>
        <w:t xml:space="preserve"> </w:t>
      </w:r>
      <w:r w:rsidR="002916C6" w:rsidRPr="00C01AA4">
        <w:rPr>
          <w:rFonts w:ascii="Museo For Dell" w:hAnsi="Museo For Dell"/>
        </w:rPr>
        <w:t>I</w:t>
      </w:r>
      <w:r w:rsidR="0032647C" w:rsidRPr="00C01AA4">
        <w:rPr>
          <w:rFonts w:ascii="Museo For Dell" w:hAnsi="Museo For Dell"/>
        </w:rPr>
        <w:t>f no account is selected</w:t>
      </w:r>
      <w:r w:rsidR="00804C9D" w:rsidRPr="00C01AA4">
        <w:rPr>
          <w:rFonts w:ascii="Museo For Dell" w:hAnsi="Museo For Dell"/>
        </w:rPr>
        <w:t xml:space="preserve"> to be paired, the legacy account(s) will be restored to the same account name it had on the </w:t>
      </w:r>
      <w:r w:rsidR="0044768C" w:rsidRPr="00C01AA4">
        <w:rPr>
          <w:rFonts w:ascii="Museo For Dell" w:hAnsi="Museo For Dell"/>
        </w:rPr>
        <w:t>Old PC</w:t>
      </w:r>
      <w:r w:rsidR="00D02D6B" w:rsidRPr="00C01AA4">
        <w:rPr>
          <w:rFonts w:ascii="Museo For Dell" w:hAnsi="Museo For Dell"/>
        </w:rPr>
        <w:t xml:space="preserve">, which </w:t>
      </w:r>
      <w:r w:rsidR="00834695">
        <w:rPr>
          <w:rFonts w:ascii="Museo For Dell" w:hAnsi="Museo For Dell"/>
        </w:rPr>
        <w:t>could</w:t>
      </w:r>
      <w:r w:rsidR="00D02D6B" w:rsidRPr="00C01AA4">
        <w:rPr>
          <w:rFonts w:ascii="Museo For Dell" w:hAnsi="Museo For Dell"/>
        </w:rPr>
        <w:t xml:space="preserve"> be different than already created account(s) on New PC</w:t>
      </w:r>
      <w:r w:rsidR="00804C9D" w:rsidRPr="00C01AA4">
        <w:rPr>
          <w:rFonts w:ascii="Museo For Dell" w:hAnsi="Museo For Dell"/>
        </w:rPr>
        <w:t>.</w:t>
      </w:r>
      <w:r w:rsidR="00834695">
        <w:rPr>
          <w:rFonts w:ascii="Museo For Dell" w:hAnsi="Museo For Dell"/>
        </w:rPr>
        <w:t xml:space="preserve"> </w:t>
      </w:r>
      <w:r w:rsidR="00C767B3" w:rsidRPr="00C01AA4">
        <w:rPr>
          <w:rFonts w:ascii="Museo For Dell" w:hAnsi="Museo For Dell"/>
        </w:rPr>
        <w:t>I</w:t>
      </w:r>
      <w:r w:rsidR="00A11379" w:rsidRPr="00C01AA4">
        <w:rPr>
          <w:rFonts w:ascii="Museo For Dell" w:hAnsi="Museo For Dell"/>
        </w:rPr>
        <w:t>f there are no local profiles created prior to DMT running (exceptions are DellTech and Administrators)</w:t>
      </w:r>
      <w:r w:rsidR="0032647C" w:rsidRPr="00C01AA4">
        <w:rPr>
          <w:rFonts w:ascii="Museo For Dell" w:hAnsi="Museo For Dell"/>
        </w:rPr>
        <w:t>, DMT will continue as normal</w:t>
      </w:r>
      <w:r w:rsidR="00C767B3" w:rsidRPr="00C01AA4">
        <w:rPr>
          <w:rFonts w:ascii="Museo For Dell" w:hAnsi="Museo For Dell"/>
        </w:rPr>
        <w:t xml:space="preserve"> and this prompt will not be seen.</w:t>
      </w:r>
    </w:p>
    <w:p w14:paraId="38889ECB" w14:textId="6902DCD3" w:rsidR="001E5694" w:rsidRPr="00C01AA4" w:rsidRDefault="001E5694" w:rsidP="008440D5">
      <w:pPr>
        <w:rPr>
          <w:rFonts w:ascii="Museo For Dell" w:hAnsi="Museo For Dell"/>
        </w:rPr>
      </w:pPr>
      <w:r w:rsidRPr="00C01AA4">
        <w:rPr>
          <w:rFonts w:ascii="Museo For Dell" w:hAnsi="Museo For Dell"/>
          <w:noProof/>
        </w:rPr>
        <w:drawing>
          <wp:inline distT="0" distB="0" distL="0" distR="0" wp14:anchorId="2DDE70EE" wp14:editId="212D55C3">
            <wp:extent cx="2556484" cy="1765300"/>
            <wp:effectExtent l="19050" t="19050" r="15875"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0871" cy="1775235"/>
                    </a:xfrm>
                    <a:prstGeom prst="rect">
                      <a:avLst/>
                    </a:prstGeom>
                    <a:ln>
                      <a:solidFill>
                        <a:schemeClr val="accent1"/>
                      </a:solidFill>
                    </a:ln>
                  </pic:spPr>
                </pic:pic>
              </a:graphicData>
            </a:graphic>
          </wp:inline>
        </w:drawing>
      </w:r>
    </w:p>
    <w:p w14:paraId="157D7691" w14:textId="06DF8839" w:rsidR="008440D5" w:rsidRPr="00C01AA4" w:rsidRDefault="008440D5" w:rsidP="008440D5">
      <w:pPr>
        <w:rPr>
          <w:rStyle w:val="Heading2Char"/>
        </w:rPr>
      </w:pPr>
      <w:r w:rsidRPr="00C01AA4">
        <w:rPr>
          <w:rFonts w:ascii="Museo For Dell" w:hAnsi="Museo For Dell"/>
        </w:rPr>
        <w:br/>
      </w:r>
      <w:bookmarkStart w:id="52" w:name="_Toc27688609"/>
      <w:bookmarkStart w:id="53" w:name="_Toc68722206"/>
      <w:r w:rsidR="00E053C3" w:rsidRPr="00C01AA4">
        <w:rPr>
          <w:rStyle w:val="Heading2Char"/>
        </w:rPr>
        <w:t xml:space="preserve">Restore </w:t>
      </w:r>
      <w:r w:rsidRPr="00C01AA4">
        <w:rPr>
          <w:rStyle w:val="Heading2Char"/>
        </w:rPr>
        <w:t xml:space="preserve">Disk </w:t>
      </w:r>
      <w:r w:rsidR="00E053C3" w:rsidRPr="00C01AA4">
        <w:rPr>
          <w:rStyle w:val="Heading2Char"/>
        </w:rPr>
        <w:t>Space Check</w:t>
      </w:r>
      <w:bookmarkEnd w:id="52"/>
      <w:bookmarkEnd w:id="53"/>
    </w:p>
    <w:p w14:paraId="6B16C351" w14:textId="50B9904E" w:rsidR="0032647C" w:rsidRPr="00C01AA4" w:rsidRDefault="00536099" w:rsidP="0032647C">
      <w:pPr>
        <w:rPr>
          <w:rFonts w:ascii="Museo For Dell" w:hAnsi="Museo For Dell"/>
        </w:rPr>
      </w:pPr>
      <w:r w:rsidRPr="00C01AA4">
        <w:rPr>
          <w:rFonts w:ascii="Museo For Dell" w:hAnsi="Museo For Dell"/>
        </w:rPr>
        <w:t xml:space="preserve">After a </w:t>
      </w:r>
      <w:r w:rsidR="002B3F2C" w:rsidRPr="00C01AA4">
        <w:rPr>
          <w:rFonts w:ascii="Museo For Dell" w:hAnsi="Museo For Dell"/>
        </w:rPr>
        <w:t>successful</w:t>
      </w:r>
      <w:r w:rsidRPr="00C01AA4">
        <w:rPr>
          <w:rFonts w:ascii="Museo For Dell" w:hAnsi="Museo For Dell"/>
        </w:rPr>
        <w:t xml:space="preserve"> backup completes, </w:t>
      </w:r>
      <w:r w:rsidR="0032647C" w:rsidRPr="00C01AA4">
        <w:rPr>
          <w:rFonts w:ascii="Museo For Dell" w:hAnsi="Museo For Dell"/>
        </w:rPr>
        <w:t xml:space="preserve">DMT will compare the </w:t>
      </w:r>
      <w:r w:rsidR="002B3F2C" w:rsidRPr="00C01AA4">
        <w:rPr>
          <w:rFonts w:ascii="Museo For Dell" w:hAnsi="Museo For Dell"/>
        </w:rPr>
        <w:t xml:space="preserve">size of </w:t>
      </w:r>
      <w:r w:rsidR="00EC1A81" w:rsidRPr="00C01AA4">
        <w:rPr>
          <w:rFonts w:ascii="Museo For Dell" w:hAnsi="Museo For Dell"/>
        </w:rPr>
        <w:t>data to re</w:t>
      </w:r>
      <w:r w:rsidR="002916C6" w:rsidRPr="00C01AA4">
        <w:rPr>
          <w:rFonts w:ascii="Museo For Dell" w:hAnsi="Museo For Dell"/>
        </w:rPr>
        <w:t>store</w:t>
      </w:r>
      <w:r w:rsidR="0032647C" w:rsidRPr="00C01AA4">
        <w:rPr>
          <w:rFonts w:ascii="Museo For Dell" w:hAnsi="Museo For Dell"/>
        </w:rPr>
        <w:t xml:space="preserve"> to the storage on </w:t>
      </w:r>
      <w:r w:rsidR="00F65FE8" w:rsidRPr="00C01AA4">
        <w:rPr>
          <w:rFonts w:ascii="Museo For Dell" w:hAnsi="Museo For Dell"/>
        </w:rPr>
        <w:t xml:space="preserve">available </w:t>
      </w:r>
      <w:r w:rsidR="0032647C" w:rsidRPr="00C01AA4">
        <w:rPr>
          <w:rFonts w:ascii="Museo For Dell" w:hAnsi="Museo For Dell"/>
        </w:rPr>
        <w:t>drive</w:t>
      </w:r>
      <w:r w:rsidR="00F65FE8" w:rsidRPr="00C01AA4">
        <w:rPr>
          <w:rFonts w:ascii="Museo For Dell" w:hAnsi="Museo For Dell"/>
        </w:rPr>
        <w:t>(s)</w:t>
      </w:r>
      <w:r w:rsidR="000A6844" w:rsidRPr="00C01AA4">
        <w:rPr>
          <w:rFonts w:ascii="Museo For Dell" w:hAnsi="Museo For Dell"/>
        </w:rPr>
        <w:t xml:space="preserve"> </w:t>
      </w:r>
      <w:r w:rsidR="00D34758" w:rsidRPr="00C01AA4">
        <w:rPr>
          <w:rFonts w:ascii="Museo For Dell" w:hAnsi="Museo For Dell"/>
        </w:rPr>
        <w:t>prior to</w:t>
      </w:r>
      <w:r w:rsidR="000A6844" w:rsidRPr="00C01AA4">
        <w:rPr>
          <w:rFonts w:ascii="Museo For Dell" w:hAnsi="Museo For Dell"/>
        </w:rPr>
        <w:t xml:space="preserve"> the restore begin</w:t>
      </w:r>
      <w:r w:rsidR="00D34758" w:rsidRPr="00C01AA4">
        <w:rPr>
          <w:rFonts w:ascii="Museo For Dell" w:hAnsi="Museo For Dell"/>
        </w:rPr>
        <w:t>ning</w:t>
      </w:r>
      <w:r w:rsidR="0032647C" w:rsidRPr="00C01AA4">
        <w:rPr>
          <w:rFonts w:ascii="Museo For Dell" w:hAnsi="Museo For Dell"/>
        </w:rPr>
        <w:t xml:space="preserve">. If the backup </w:t>
      </w:r>
      <w:r w:rsidR="002916C6" w:rsidRPr="00C01AA4">
        <w:rPr>
          <w:rFonts w:ascii="Museo For Dell" w:hAnsi="Museo For Dell"/>
        </w:rPr>
        <w:t xml:space="preserve">store </w:t>
      </w:r>
      <w:r w:rsidR="0032647C" w:rsidRPr="00C01AA4">
        <w:rPr>
          <w:rFonts w:ascii="Museo For Dell" w:hAnsi="Museo For Dell"/>
        </w:rPr>
        <w:t xml:space="preserve">is too big </w:t>
      </w:r>
      <w:r w:rsidR="002052FF" w:rsidRPr="00C01AA4">
        <w:rPr>
          <w:rFonts w:ascii="Museo For Dell" w:hAnsi="Museo For Dell"/>
        </w:rPr>
        <w:t>to fit on the C: drive</w:t>
      </w:r>
      <w:r w:rsidR="00411E52" w:rsidRPr="00C01AA4">
        <w:rPr>
          <w:rFonts w:ascii="Museo For Dell" w:hAnsi="Museo For Dell"/>
        </w:rPr>
        <w:t xml:space="preserve"> and a second hard drive </w:t>
      </w:r>
      <w:r w:rsidR="001C7C16" w:rsidRPr="00C01AA4">
        <w:rPr>
          <w:rFonts w:ascii="Museo For Dell" w:hAnsi="Museo For Dell"/>
        </w:rPr>
        <w:t xml:space="preserve">with available space </w:t>
      </w:r>
      <w:r w:rsidR="00411E52" w:rsidRPr="00C01AA4">
        <w:rPr>
          <w:rFonts w:ascii="Museo For Dell" w:hAnsi="Museo For Dell"/>
        </w:rPr>
        <w:t>is detected in the system, DMT will</w:t>
      </w:r>
      <w:r w:rsidR="001C7C16" w:rsidRPr="00C01AA4">
        <w:rPr>
          <w:rFonts w:ascii="Museo For Dell" w:hAnsi="Museo For Dell"/>
        </w:rPr>
        <w:t xml:space="preserve"> </w:t>
      </w:r>
      <w:r w:rsidR="00411E52" w:rsidRPr="00C01AA4">
        <w:rPr>
          <w:rFonts w:ascii="Museo For Dell" w:hAnsi="Museo For Dell"/>
        </w:rPr>
        <w:t>resto</w:t>
      </w:r>
      <w:r w:rsidR="001C7C16" w:rsidRPr="00C01AA4">
        <w:rPr>
          <w:rFonts w:ascii="Museo For Dell" w:hAnsi="Museo For Dell"/>
        </w:rPr>
        <w:t>r</w:t>
      </w:r>
      <w:r w:rsidR="00411E52" w:rsidRPr="00C01AA4">
        <w:rPr>
          <w:rFonts w:ascii="Museo For Dell" w:hAnsi="Museo For Dell"/>
        </w:rPr>
        <w:t>e the profiles to that larger drive</w:t>
      </w:r>
      <w:r w:rsidR="00825C10" w:rsidRPr="00C01AA4">
        <w:rPr>
          <w:rFonts w:ascii="Museo For Dell" w:hAnsi="Museo For Dell"/>
        </w:rPr>
        <w:t>, unless those profiles were paired</w:t>
      </w:r>
      <w:r w:rsidR="00411E52" w:rsidRPr="00C01AA4">
        <w:rPr>
          <w:rFonts w:ascii="Museo For Dell" w:hAnsi="Museo For Dell"/>
        </w:rPr>
        <w:t>.</w:t>
      </w:r>
      <w:r w:rsidR="001C7C16" w:rsidRPr="00C01AA4">
        <w:rPr>
          <w:rFonts w:ascii="Museo For Dell" w:hAnsi="Museo For Dell"/>
        </w:rPr>
        <w:t xml:space="preserve"> </w:t>
      </w:r>
      <w:r w:rsidR="005065D8" w:rsidRPr="00C01AA4">
        <w:rPr>
          <w:rFonts w:ascii="Museo For Dell" w:hAnsi="Museo For Dell"/>
        </w:rPr>
        <w:t>T</w:t>
      </w:r>
      <w:r w:rsidR="001C7C16" w:rsidRPr="00C01AA4">
        <w:rPr>
          <w:rFonts w:ascii="Museo For Dell" w:hAnsi="Museo For Dell"/>
        </w:rPr>
        <w:t>he following are possible mes</w:t>
      </w:r>
      <w:r w:rsidR="00BF7402" w:rsidRPr="00C01AA4">
        <w:rPr>
          <w:rFonts w:ascii="Museo For Dell" w:hAnsi="Museo For Dell"/>
        </w:rPr>
        <w:t>sages that could be displayed if not enough storage is detected</w:t>
      </w:r>
      <w:r w:rsidR="005065D8" w:rsidRPr="00C01AA4">
        <w:rPr>
          <w:rFonts w:ascii="Museo For Dell" w:hAnsi="Museo For Dell"/>
        </w:rPr>
        <w:t xml:space="preserve"> prior to the restore</w:t>
      </w:r>
      <w:r w:rsidR="00BF7402" w:rsidRPr="00C01AA4">
        <w:rPr>
          <w:rFonts w:ascii="Museo For Dell" w:hAnsi="Museo For Dell"/>
        </w:rPr>
        <w:t>.</w:t>
      </w:r>
    </w:p>
    <w:p w14:paraId="240EDEC1" w14:textId="729EE26E" w:rsidR="00783936" w:rsidRPr="00C01AA4" w:rsidRDefault="001E5694" w:rsidP="00783936">
      <w:pPr>
        <w:rPr>
          <w:rFonts w:ascii="Museo For Dell" w:hAnsi="Museo For Dell"/>
        </w:rPr>
      </w:pPr>
      <w:r w:rsidRPr="00C01AA4">
        <w:rPr>
          <w:rFonts w:ascii="Museo For Dell" w:hAnsi="Museo For Dell"/>
          <w:noProof/>
        </w:rPr>
        <w:drawing>
          <wp:anchor distT="0" distB="0" distL="114300" distR="114300" simplePos="0" relativeHeight="251665920" behindDoc="0" locked="0" layoutInCell="1" allowOverlap="1" wp14:anchorId="006C3ACD" wp14:editId="5EACF083">
            <wp:simplePos x="0" y="0"/>
            <wp:positionH relativeFrom="column">
              <wp:posOffset>-2059</wp:posOffset>
            </wp:positionH>
            <wp:positionV relativeFrom="paragraph">
              <wp:posOffset>1922</wp:posOffset>
            </wp:positionV>
            <wp:extent cx="2552831" cy="984301"/>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52831" cy="984301"/>
                    </a:xfrm>
                    <a:prstGeom prst="rect">
                      <a:avLst/>
                    </a:prstGeom>
                  </pic:spPr>
                </pic:pic>
              </a:graphicData>
            </a:graphic>
          </wp:anchor>
        </w:drawing>
      </w:r>
      <w:r w:rsidR="00783936" w:rsidRPr="00C01AA4">
        <w:rPr>
          <w:rFonts w:ascii="Museo For Dell" w:hAnsi="Museo For Dell"/>
        </w:rPr>
        <w:t xml:space="preserve"> If you see this message call the DMT support desk for a resolution. </w:t>
      </w:r>
      <w:r w:rsidR="00B97EB7" w:rsidRPr="00C01AA4">
        <w:rPr>
          <w:rFonts w:ascii="Museo For Dell" w:hAnsi="Museo For Dell"/>
        </w:rPr>
        <w:t xml:space="preserve">This is likely due to existing profiles that were paired and there is not enough storage </w:t>
      </w:r>
      <w:r w:rsidR="00933D01" w:rsidRPr="00C01AA4">
        <w:rPr>
          <w:rFonts w:ascii="Museo For Dell" w:hAnsi="Museo For Dell"/>
        </w:rPr>
        <w:t xml:space="preserve">to restore </w:t>
      </w:r>
      <w:r w:rsidR="00B97EB7" w:rsidRPr="00C01AA4">
        <w:rPr>
          <w:rFonts w:ascii="Museo For Dell" w:hAnsi="Museo For Dell"/>
        </w:rPr>
        <w:t xml:space="preserve">on the </w:t>
      </w:r>
      <w:r w:rsidR="00575FA8" w:rsidRPr="00C01AA4">
        <w:rPr>
          <w:rFonts w:ascii="Museo For Dell" w:hAnsi="Museo For Dell"/>
        </w:rPr>
        <w:t xml:space="preserve">drive where those </w:t>
      </w:r>
      <w:r w:rsidR="00B97EB7" w:rsidRPr="00C01AA4">
        <w:rPr>
          <w:rFonts w:ascii="Museo For Dell" w:hAnsi="Museo For Dell"/>
        </w:rPr>
        <w:t>profile</w:t>
      </w:r>
      <w:r w:rsidR="00575FA8" w:rsidRPr="00C01AA4">
        <w:rPr>
          <w:rFonts w:ascii="Museo For Dell" w:hAnsi="Museo For Dell"/>
        </w:rPr>
        <w:t>(s) a</w:t>
      </w:r>
      <w:r w:rsidR="00933D01" w:rsidRPr="00C01AA4">
        <w:rPr>
          <w:rFonts w:ascii="Museo For Dell" w:hAnsi="Museo For Dell"/>
        </w:rPr>
        <w:t>lready exist</w:t>
      </w:r>
      <w:r w:rsidR="00575FA8" w:rsidRPr="00C01AA4">
        <w:rPr>
          <w:rFonts w:ascii="Museo For Dell" w:hAnsi="Museo For Dell"/>
        </w:rPr>
        <w:t>.</w:t>
      </w:r>
    </w:p>
    <w:p w14:paraId="5BC70E1A" w14:textId="02C4CFE6" w:rsidR="00A81686" w:rsidRPr="00C01AA4" w:rsidRDefault="002B3F2C" w:rsidP="0032647C">
      <w:pPr>
        <w:rPr>
          <w:rFonts w:ascii="Museo For Dell" w:hAnsi="Museo For Dell"/>
        </w:rPr>
      </w:pPr>
      <w:r w:rsidRPr="00C01AA4">
        <w:rPr>
          <w:rFonts w:ascii="Museo For Dell" w:hAnsi="Museo For Dell"/>
          <w:noProof/>
        </w:rPr>
        <w:drawing>
          <wp:anchor distT="0" distB="0" distL="114300" distR="114300" simplePos="0" relativeHeight="251671040" behindDoc="0" locked="0" layoutInCell="1" allowOverlap="1" wp14:anchorId="152F11CA" wp14:editId="7EE328A5">
            <wp:simplePos x="0" y="0"/>
            <wp:positionH relativeFrom="margin">
              <wp:align>left</wp:align>
            </wp:positionH>
            <wp:positionV relativeFrom="paragraph">
              <wp:posOffset>309880</wp:posOffset>
            </wp:positionV>
            <wp:extent cx="2569845" cy="956310"/>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569845" cy="956310"/>
                    </a:xfrm>
                    <a:prstGeom prst="rect">
                      <a:avLst/>
                    </a:prstGeom>
                  </pic:spPr>
                </pic:pic>
              </a:graphicData>
            </a:graphic>
            <wp14:sizeRelH relativeFrom="margin">
              <wp14:pctWidth>0</wp14:pctWidth>
            </wp14:sizeRelH>
            <wp14:sizeRelV relativeFrom="margin">
              <wp14:pctHeight>0</wp14:pctHeight>
            </wp14:sizeRelV>
          </wp:anchor>
        </w:drawing>
      </w:r>
    </w:p>
    <w:p w14:paraId="746DC336" w14:textId="77777777" w:rsidR="00642812" w:rsidRDefault="005925DF" w:rsidP="00CF4F3C">
      <w:pPr>
        <w:rPr>
          <w:rFonts w:ascii="Museo For Dell" w:hAnsi="Museo For Dell"/>
        </w:rPr>
      </w:pPr>
      <w:r w:rsidRPr="00CF4F3C">
        <w:rPr>
          <w:rFonts w:ascii="Museo For Dell" w:hAnsi="Museo For Dell"/>
        </w:rPr>
        <w:t xml:space="preserve">If you </w:t>
      </w:r>
      <w:r w:rsidR="005C6AB1" w:rsidRPr="00CF4F3C">
        <w:rPr>
          <w:rFonts w:ascii="Museo For Dell" w:hAnsi="Museo For Dell"/>
        </w:rPr>
        <w:t xml:space="preserve">see </w:t>
      </w:r>
      <w:r w:rsidRPr="00CF4F3C">
        <w:rPr>
          <w:rFonts w:ascii="Museo For Dell" w:hAnsi="Museo For Dell"/>
        </w:rPr>
        <w:t xml:space="preserve">this message, contact your branch manager.  This indicates there is not enough </w:t>
      </w:r>
      <w:r w:rsidR="005C6AB1" w:rsidRPr="00CF4F3C">
        <w:rPr>
          <w:rFonts w:ascii="Museo For Dell" w:hAnsi="Museo For Dell"/>
        </w:rPr>
        <w:t xml:space="preserve">disk space </w:t>
      </w:r>
      <w:r w:rsidR="00536099" w:rsidRPr="00CF4F3C">
        <w:rPr>
          <w:rFonts w:ascii="Museo For Dell" w:hAnsi="Museo For Dell"/>
        </w:rPr>
        <w:t xml:space="preserve">at all </w:t>
      </w:r>
      <w:r w:rsidR="005C6AB1" w:rsidRPr="00CF4F3C">
        <w:rPr>
          <w:rFonts w:ascii="Museo For Dell" w:hAnsi="Museo For Dell"/>
        </w:rPr>
        <w:t xml:space="preserve">to perform the restore. </w:t>
      </w:r>
      <w:bookmarkStart w:id="54" w:name="_Toc27688610"/>
    </w:p>
    <w:p w14:paraId="7F822CC7" w14:textId="77777777" w:rsidR="00642812" w:rsidRDefault="00642812" w:rsidP="00CF4F3C">
      <w:pPr>
        <w:rPr>
          <w:rFonts w:ascii="Museo For Dell" w:hAnsi="Museo For Dell"/>
        </w:rPr>
      </w:pPr>
    </w:p>
    <w:p w14:paraId="7C4B3D5E" w14:textId="77777777" w:rsidR="00642812" w:rsidRDefault="00642812" w:rsidP="00642812">
      <w:pPr>
        <w:pStyle w:val="Heading2"/>
      </w:pPr>
    </w:p>
    <w:p w14:paraId="3FF45C18" w14:textId="48799B65" w:rsidR="008440D5" w:rsidRPr="00CF4F3C" w:rsidRDefault="008440D5" w:rsidP="00642812">
      <w:pPr>
        <w:pStyle w:val="Heading2"/>
      </w:pPr>
      <w:bookmarkStart w:id="55" w:name="_Toc68722207"/>
      <w:r w:rsidRPr="00CF4F3C">
        <w:t xml:space="preserve">Domain </w:t>
      </w:r>
      <w:r w:rsidR="008B235C" w:rsidRPr="00CF4F3C">
        <w:t>C</w:t>
      </w:r>
      <w:r w:rsidRPr="00CF4F3C">
        <w:t>hecks</w:t>
      </w:r>
      <w:bookmarkEnd w:id="54"/>
      <w:bookmarkEnd w:id="55"/>
    </w:p>
    <w:p w14:paraId="65175FF6" w14:textId="67F9F911" w:rsidR="002916C6" w:rsidRPr="00C01AA4" w:rsidRDefault="002916C6" w:rsidP="002916C6">
      <w:pPr>
        <w:rPr>
          <w:rFonts w:ascii="Museo For Dell" w:hAnsi="Museo For Dell"/>
        </w:rPr>
      </w:pPr>
      <w:r w:rsidRPr="00C01AA4">
        <w:rPr>
          <w:rFonts w:ascii="Museo For Dell" w:hAnsi="Museo For Dell"/>
        </w:rPr>
        <w:t xml:space="preserve">DMT will </w:t>
      </w:r>
      <w:r w:rsidR="00CB5DC7" w:rsidRPr="00C01AA4">
        <w:rPr>
          <w:rFonts w:ascii="Museo For Dell" w:hAnsi="Museo For Dell"/>
        </w:rPr>
        <w:t xml:space="preserve">show a prompt </w:t>
      </w:r>
      <w:r w:rsidRPr="00C01AA4">
        <w:rPr>
          <w:rFonts w:ascii="Museo For Dell" w:hAnsi="Museo For Dell"/>
        </w:rPr>
        <w:t xml:space="preserve">if the old system was on a </w:t>
      </w:r>
      <w:r w:rsidR="00CB5DC7" w:rsidRPr="00C01AA4">
        <w:rPr>
          <w:rFonts w:ascii="Museo For Dell" w:hAnsi="Museo For Dell"/>
        </w:rPr>
        <w:t>domain and</w:t>
      </w:r>
      <w:r w:rsidRPr="00C01AA4">
        <w:rPr>
          <w:rFonts w:ascii="Museo For Dell" w:hAnsi="Museo For Dell"/>
        </w:rPr>
        <w:t xml:space="preserve"> give you the opportunity to add t</w:t>
      </w:r>
      <w:r w:rsidR="00CB5DC7" w:rsidRPr="00C01AA4">
        <w:rPr>
          <w:rFonts w:ascii="Museo For Dell" w:hAnsi="Museo For Dell"/>
        </w:rPr>
        <w:t>he New PC</w:t>
      </w:r>
      <w:r w:rsidRPr="00C01AA4">
        <w:rPr>
          <w:rFonts w:ascii="Museo For Dell" w:hAnsi="Museo For Dell"/>
        </w:rPr>
        <w:t xml:space="preserve"> to the domain</w:t>
      </w:r>
      <w:r w:rsidR="00043A09" w:rsidRPr="00C01AA4">
        <w:rPr>
          <w:rFonts w:ascii="Museo For Dell" w:hAnsi="Museo For Dell"/>
        </w:rPr>
        <w:t xml:space="preserve">. Selecting “Yes” will close the </w:t>
      </w:r>
      <w:r w:rsidR="00CB5DC7" w:rsidRPr="00C01AA4">
        <w:rPr>
          <w:rFonts w:ascii="Museo For Dell" w:hAnsi="Museo For Dell"/>
        </w:rPr>
        <w:t>DMT and</w:t>
      </w:r>
      <w:r w:rsidR="00043A09" w:rsidRPr="00C01AA4">
        <w:rPr>
          <w:rFonts w:ascii="Museo For Dell" w:hAnsi="Museo For Dell"/>
        </w:rPr>
        <w:t xml:space="preserve"> allow you to</w:t>
      </w:r>
      <w:r w:rsidR="00CB5DC7" w:rsidRPr="00C01AA4">
        <w:rPr>
          <w:rFonts w:ascii="Museo For Dell" w:hAnsi="Museo For Dell"/>
        </w:rPr>
        <w:t xml:space="preserve"> </w:t>
      </w:r>
      <w:r w:rsidR="00043A09" w:rsidRPr="00C01AA4">
        <w:rPr>
          <w:rFonts w:ascii="Museo For Dell" w:hAnsi="Museo For Dell"/>
        </w:rPr>
        <w:t>join the domain</w:t>
      </w:r>
      <w:r w:rsidR="00A11379" w:rsidRPr="00C01AA4">
        <w:rPr>
          <w:rFonts w:ascii="Museo For Dell" w:hAnsi="Museo For Dell"/>
        </w:rPr>
        <w:t>. O</w:t>
      </w:r>
      <w:r w:rsidR="00043A09" w:rsidRPr="00C01AA4">
        <w:rPr>
          <w:rFonts w:ascii="Museo For Dell" w:hAnsi="Museo For Dell"/>
        </w:rPr>
        <w:t xml:space="preserve">nce joined you must then </w:t>
      </w:r>
      <w:r w:rsidR="008B235C" w:rsidRPr="00C01AA4">
        <w:rPr>
          <w:rFonts w:ascii="Museo For Dell" w:hAnsi="Museo For Dell"/>
        </w:rPr>
        <w:lastRenderedPageBreak/>
        <w:t>reboot the PC</w:t>
      </w:r>
      <w:r w:rsidR="000538BF" w:rsidRPr="00C01AA4">
        <w:rPr>
          <w:rFonts w:ascii="Museo For Dell" w:hAnsi="Museo For Dell"/>
        </w:rPr>
        <w:t xml:space="preserve">, </w:t>
      </w:r>
      <w:r w:rsidR="00CB5DC7" w:rsidRPr="00C01AA4">
        <w:rPr>
          <w:rFonts w:ascii="Museo For Dell" w:hAnsi="Museo For Dell"/>
        </w:rPr>
        <w:t>r</w:t>
      </w:r>
      <w:r w:rsidR="00043A09" w:rsidRPr="00C01AA4">
        <w:rPr>
          <w:rFonts w:ascii="Museo For Dell" w:hAnsi="Museo For Dell"/>
        </w:rPr>
        <w:t>erun DMTRestore.exe, select your migration method, and it will continue with the restore process. Alternatively</w:t>
      </w:r>
      <w:r w:rsidR="000502DA" w:rsidRPr="00C01AA4">
        <w:rPr>
          <w:rFonts w:ascii="Museo For Dell" w:hAnsi="Museo For Dell"/>
        </w:rPr>
        <w:t>,</w:t>
      </w:r>
      <w:r w:rsidR="00043A09" w:rsidRPr="00C01AA4">
        <w:rPr>
          <w:rFonts w:ascii="Museo For Dell" w:hAnsi="Museo For Dell"/>
        </w:rPr>
        <w:t xml:space="preserve"> </w:t>
      </w:r>
      <w:r w:rsidR="000502DA" w:rsidRPr="00C01AA4">
        <w:rPr>
          <w:rFonts w:ascii="Museo For Dell" w:hAnsi="Museo For Dell"/>
        </w:rPr>
        <w:t>s</w:t>
      </w:r>
      <w:r w:rsidR="00043A09" w:rsidRPr="00C01AA4">
        <w:rPr>
          <w:rFonts w:ascii="Museo For Dell" w:hAnsi="Museo For Dell"/>
        </w:rPr>
        <w:t xml:space="preserve">electing “No” will continue with the data restore, however the profile will not be accessible until this system is joined to the domain. </w:t>
      </w:r>
      <w:r w:rsidR="00043A09" w:rsidRPr="00C01AA4">
        <w:rPr>
          <w:rFonts w:ascii="Museo For Dell" w:hAnsi="Museo For Dell"/>
        </w:rPr>
        <w:br/>
      </w:r>
      <w:r w:rsidR="00043A09" w:rsidRPr="00C01AA4">
        <w:rPr>
          <w:rFonts w:ascii="Museo For Dell" w:hAnsi="Museo For Dell"/>
        </w:rPr>
        <w:br/>
      </w:r>
      <w:r w:rsidR="00043A09" w:rsidRPr="00C01AA4">
        <w:rPr>
          <w:rFonts w:ascii="Museo For Dell" w:hAnsi="Museo For Dell"/>
          <w:noProof/>
        </w:rPr>
        <w:drawing>
          <wp:inline distT="0" distB="0" distL="0" distR="0" wp14:anchorId="1DA7005F" wp14:editId="2B0C8544">
            <wp:extent cx="2635385" cy="1003352"/>
            <wp:effectExtent l="19050" t="19050" r="1270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35385" cy="1003352"/>
                    </a:xfrm>
                    <a:prstGeom prst="rect">
                      <a:avLst/>
                    </a:prstGeom>
                    <a:ln>
                      <a:solidFill>
                        <a:schemeClr val="accent1"/>
                      </a:solidFill>
                    </a:ln>
                  </pic:spPr>
                </pic:pic>
              </a:graphicData>
            </a:graphic>
          </wp:inline>
        </w:drawing>
      </w:r>
    </w:p>
    <w:p w14:paraId="7CEF1018" w14:textId="77777777" w:rsidR="009441E5" w:rsidRDefault="009441E5">
      <w:pPr>
        <w:rPr>
          <w:rFonts w:ascii="Museo For Dell" w:eastAsiaTheme="majorEastAsia" w:hAnsi="Museo For Dell" w:cstheme="majorBidi"/>
          <w:b/>
          <w:bCs/>
          <w:color w:val="365F91" w:themeColor="accent1" w:themeShade="BF"/>
          <w:sz w:val="28"/>
          <w:szCs w:val="28"/>
        </w:rPr>
      </w:pPr>
      <w:bookmarkStart w:id="56" w:name="_Toc27688611"/>
      <w:r>
        <w:br w:type="page"/>
      </w:r>
    </w:p>
    <w:bookmarkStart w:id="57" w:name="_Toc68722208"/>
    <w:p w14:paraId="465E41BB" w14:textId="3BF9E5BB" w:rsidR="00FD1A57" w:rsidRPr="00C01AA4" w:rsidRDefault="0041609A" w:rsidP="000D0462">
      <w:pPr>
        <w:pStyle w:val="Heading1"/>
      </w:pPr>
      <w:r w:rsidRPr="00C01AA4">
        <w:rPr>
          <w:noProof/>
        </w:rPr>
        <w:lastRenderedPageBreak/>
        <mc:AlternateContent>
          <mc:Choice Requires="wps">
            <w:drawing>
              <wp:anchor distT="0" distB="0" distL="114300" distR="114300" simplePos="0" relativeHeight="251645440" behindDoc="0" locked="0" layoutInCell="1" allowOverlap="1" wp14:anchorId="465E423C" wp14:editId="465E423D">
                <wp:simplePos x="0" y="0"/>
                <wp:positionH relativeFrom="column">
                  <wp:posOffset>6034405</wp:posOffset>
                </wp:positionH>
                <wp:positionV relativeFrom="paragraph">
                  <wp:posOffset>1092200</wp:posOffset>
                </wp:positionV>
                <wp:extent cx="345440" cy="6376035"/>
                <wp:effectExtent l="19050" t="0" r="16510" b="30480"/>
                <wp:wrapNone/>
                <wp:docPr id="43" name="Down Arrow 43"/>
                <wp:cNvGraphicFramePr/>
                <a:graphic xmlns:a="http://schemas.openxmlformats.org/drawingml/2006/main">
                  <a:graphicData uri="http://schemas.microsoft.com/office/word/2010/wordprocessingShape">
                    <wps:wsp>
                      <wps:cNvSpPr/>
                      <wps:spPr>
                        <a:xfrm>
                          <a:off x="0" y="0"/>
                          <a:ext cx="345440" cy="63760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6DB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 o:spid="_x0000_s1026" type="#_x0000_t67" style="position:absolute;margin-left:475.15pt;margin-top:86pt;width:27.2pt;height:502.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" adj="21015" fillcolor="#4f81bd [3204]" strokecolor="#243f60 [1604]" strokeweight="2pt"/>
            </w:pict>
          </mc:Fallback>
        </mc:AlternateContent>
      </w:r>
      <w:r w:rsidR="00FD1A57" w:rsidRPr="00C01AA4">
        <w:t>Executing the N</w:t>
      </w:r>
      <w:r w:rsidR="00A73ABA" w:rsidRPr="00C01AA4">
        <w:t xml:space="preserve">etwork PC to </w:t>
      </w:r>
      <w:r w:rsidR="00FD1A57" w:rsidRPr="00C01AA4">
        <w:t>PC Migration</w:t>
      </w:r>
      <w:bookmarkEnd w:id="56"/>
      <w:bookmarkEnd w:id="57"/>
    </w:p>
    <w:tbl>
      <w:tblPr>
        <w:tblStyle w:val="TableGrid"/>
        <w:tblW w:w="9720" w:type="dxa"/>
        <w:tblInd w:w="-65" w:type="dxa"/>
        <w:tblCellMar>
          <w:top w:w="14" w:type="dxa"/>
          <w:left w:w="115" w:type="dxa"/>
          <w:bottom w:w="14" w:type="dxa"/>
          <w:right w:w="115" w:type="dxa"/>
        </w:tblCellMar>
        <w:tblLook w:val="04A0" w:firstRow="1" w:lastRow="0" w:firstColumn="1" w:lastColumn="0" w:noHBand="0" w:noVBand="1"/>
      </w:tblPr>
      <w:tblGrid>
        <w:gridCol w:w="5071"/>
        <w:gridCol w:w="4649"/>
      </w:tblGrid>
      <w:tr w:rsidR="00FE5086" w:rsidRPr="00C01AA4" w14:paraId="465E41BE" w14:textId="77777777" w:rsidTr="003D5711">
        <w:tc>
          <w:tcPr>
            <w:tcW w:w="5213" w:type="dxa"/>
            <w:tcBorders>
              <w:bottom w:val="single" w:sz="4" w:space="0" w:color="auto"/>
            </w:tcBorders>
          </w:tcPr>
          <w:p w14:paraId="465E41BC" w14:textId="77777777" w:rsidR="00DE1ECB" w:rsidRPr="00C01AA4" w:rsidRDefault="00DE1ECB" w:rsidP="007A64DC">
            <w:pPr>
              <w:jc w:val="center"/>
              <w:rPr>
                <w:rFonts w:ascii="Museo For Dell" w:hAnsi="Museo For Dell"/>
                <w:b/>
                <w:sz w:val="20"/>
                <w:szCs w:val="20"/>
              </w:rPr>
            </w:pPr>
            <w:r w:rsidRPr="00C01AA4">
              <w:rPr>
                <w:rFonts w:ascii="Museo For Dell" w:hAnsi="Museo For Dell"/>
                <w:b/>
                <w:sz w:val="20"/>
                <w:szCs w:val="20"/>
              </w:rPr>
              <w:t>Steps on New PC</w:t>
            </w:r>
          </w:p>
        </w:tc>
        <w:tc>
          <w:tcPr>
            <w:tcW w:w="4507" w:type="dxa"/>
          </w:tcPr>
          <w:p w14:paraId="465E41BD" w14:textId="77777777" w:rsidR="00DE1ECB" w:rsidRPr="00C01AA4" w:rsidRDefault="00DE1ECB" w:rsidP="007A64DC">
            <w:pPr>
              <w:jc w:val="center"/>
              <w:rPr>
                <w:rFonts w:ascii="Museo For Dell" w:hAnsi="Museo For Dell"/>
                <w:b/>
                <w:sz w:val="20"/>
                <w:szCs w:val="20"/>
              </w:rPr>
            </w:pPr>
            <w:r w:rsidRPr="00C01AA4">
              <w:rPr>
                <w:rFonts w:ascii="Museo For Dell" w:hAnsi="Museo For Dell"/>
                <w:b/>
                <w:sz w:val="20"/>
                <w:szCs w:val="20"/>
              </w:rPr>
              <w:t>Steps on Old PC</w:t>
            </w:r>
          </w:p>
        </w:tc>
      </w:tr>
      <w:tr w:rsidR="00FE5086" w:rsidRPr="00C01AA4" w14:paraId="465E41C3" w14:textId="77777777" w:rsidTr="003D5711">
        <w:tc>
          <w:tcPr>
            <w:tcW w:w="5213" w:type="dxa"/>
            <w:tcBorders>
              <w:bottom w:val="nil"/>
            </w:tcBorders>
          </w:tcPr>
          <w:p w14:paraId="465E41BF" w14:textId="0E09A0DB" w:rsidR="00DE1ECB" w:rsidRPr="00C01AA4" w:rsidRDefault="00AA0A41" w:rsidP="00531FED">
            <w:pPr>
              <w:pStyle w:val="ListParagraph"/>
              <w:numPr>
                <w:ilvl w:val="0"/>
                <w:numId w:val="5"/>
              </w:numPr>
              <w:rPr>
                <w:rFonts w:ascii="Museo For Dell" w:hAnsi="Museo For Dell"/>
                <w:b/>
                <w:sz w:val="20"/>
                <w:szCs w:val="20"/>
              </w:rPr>
            </w:pPr>
            <w:r w:rsidRPr="00C01AA4">
              <w:rPr>
                <w:rFonts w:ascii="Museo For Dell" w:hAnsi="Museo For Dell"/>
                <w:b/>
                <w:sz w:val="20"/>
                <w:szCs w:val="20"/>
              </w:rPr>
              <w:t>DMTRestore</w:t>
            </w:r>
            <w:r w:rsidR="00DE1ECB" w:rsidRPr="00C01AA4">
              <w:rPr>
                <w:rFonts w:ascii="Museo For Dell" w:hAnsi="Museo For Dell"/>
                <w:b/>
                <w:sz w:val="20"/>
                <w:szCs w:val="20"/>
              </w:rPr>
              <w:t>.exe and select “Network PC to PC” click Next</w:t>
            </w:r>
          </w:p>
          <w:p w14:paraId="465E41C0" w14:textId="6631E6EB" w:rsidR="00DE1ECB" w:rsidRPr="00C01AA4" w:rsidRDefault="000D0462" w:rsidP="007A64DC">
            <w:pPr>
              <w:ind w:left="360"/>
              <w:rPr>
                <w:rFonts w:ascii="Museo For Dell" w:hAnsi="Museo For Dell"/>
                <w:sz w:val="20"/>
                <w:szCs w:val="20"/>
              </w:rPr>
            </w:pPr>
            <w:r w:rsidRPr="00C01AA4">
              <w:rPr>
                <w:rFonts w:ascii="Museo For Dell" w:hAnsi="Museo For Dell"/>
                <w:noProof/>
                <w:sz w:val="20"/>
                <w:szCs w:val="20"/>
              </w:rPr>
              <mc:AlternateContent>
                <mc:Choice Requires="wps">
                  <w:drawing>
                    <wp:anchor distT="0" distB="0" distL="114300" distR="114300" simplePos="0" relativeHeight="251650560" behindDoc="0" locked="0" layoutInCell="1" allowOverlap="1" wp14:anchorId="465E423E" wp14:editId="26D0A6E5">
                      <wp:simplePos x="0" y="0"/>
                      <wp:positionH relativeFrom="column">
                        <wp:posOffset>2847975</wp:posOffset>
                      </wp:positionH>
                      <wp:positionV relativeFrom="paragraph">
                        <wp:posOffset>379095</wp:posOffset>
                      </wp:positionV>
                      <wp:extent cx="592786" cy="263525"/>
                      <wp:effectExtent l="0" t="19050" r="36195" b="41275"/>
                      <wp:wrapNone/>
                      <wp:docPr id="42" name="Right Arrow 42"/>
                      <wp:cNvGraphicFramePr/>
                      <a:graphic xmlns:a="http://schemas.openxmlformats.org/drawingml/2006/main">
                        <a:graphicData uri="http://schemas.microsoft.com/office/word/2010/wordprocessingShape">
                          <wps:wsp>
                            <wps:cNvSpPr/>
                            <wps:spPr>
                              <a:xfrm>
                                <a:off x="0" y="0"/>
                                <a:ext cx="592786" cy="2635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791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 o:spid="_x0000_s1026" type="#_x0000_t13" style="position:absolute;margin-left:224.25pt;margin-top:29.85pt;width:46.7pt;height:2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" adj="16799" fillcolor="#4f81bd [3204]" strokecolor="#243f60 [1604]" strokeweight="2pt"/>
                  </w:pict>
                </mc:Fallback>
              </mc:AlternateContent>
            </w:r>
            <w:r w:rsidRPr="00C01AA4">
              <w:rPr>
                <w:rFonts w:ascii="Museo For Dell" w:hAnsi="Museo For Dell"/>
                <w:noProof/>
              </w:rPr>
              <w:t xml:space="preserve"> </w:t>
            </w:r>
            <w:r w:rsidRPr="00C01AA4">
              <w:rPr>
                <w:rFonts w:ascii="Museo For Dell" w:hAnsi="Museo For Dell"/>
                <w:noProof/>
              </w:rPr>
              <w:drawing>
                <wp:inline distT="0" distB="0" distL="0" distR="0" wp14:anchorId="75095CDF" wp14:editId="62CD5A18">
                  <wp:extent cx="2577630" cy="121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171" cy="1232700"/>
                          </a:xfrm>
                          <a:prstGeom prst="rect">
                            <a:avLst/>
                          </a:prstGeom>
                        </pic:spPr>
                      </pic:pic>
                    </a:graphicData>
                  </a:graphic>
                </wp:inline>
              </w:drawing>
            </w:r>
          </w:p>
        </w:tc>
        <w:tc>
          <w:tcPr>
            <w:tcW w:w="4507" w:type="dxa"/>
            <w:vAlign w:val="center"/>
          </w:tcPr>
          <w:p w14:paraId="465E41C1" w14:textId="4A173A3B" w:rsidR="00DE1ECB" w:rsidRPr="00C01AA4" w:rsidRDefault="00AA0A41" w:rsidP="00531FED">
            <w:pPr>
              <w:pStyle w:val="ListParagraph"/>
              <w:numPr>
                <w:ilvl w:val="0"/>
                <w:numId w:val="5"/>
              </w:numPr>
              <w:rPr>
                <w:rFonts w:ascii="Museo For Dell" w:hAnsi="Museo For Dell"/>
                <w:b/>
                <w:sz w:val="20"/>
                <w:szCs w:val="20"/>
              </w:rPr>
            </w:pPr>
            <w:r w:rsidRPr="00C01AA4">
              <w:rPr>
                <w:rFonts w:ascii="Museo For Dell" w:hAnsi="Museo For Dell"/>
                <w:b/>
                <w:sz w:val="20"/>
                <w:szCs w:val="20"/>
              </w:rPr>
              <w:t>DMTBackup</w:t>
            </w:r>
            <w:r w:rsidR="00DE1ECB" w:rsidRPr="00C01AA4">
              <w:rPr>
                <w:rFonts w:ascii="Museo For Dell" w:hAnsi="Museo For Dell"/>
                <w:b/>
                <w:sz w:val="20"/>
                <w:szCs w:val="20"/>
              </w:rPr>
              <w:t>.exe, select “Network PC to PC</w:t>
            </w:r>
            <w:r w:rsidR="00621056" w:rsidRPr="00C01AA4">
              <w:rPr>
                <w:rFonts w:ascii="Museo For Dell" w:hAnsi="Museo For Dell"/>
                <w:b/>
                <w:sz w:val="20"/>
                <w:szCs w:val="20"/>
              </w:rPr>
              <w:t xml:space="preserve"> </w:t>
            </w:r>
            <w:r w:rsidR="00DE3205" w:rsidRPr="00C01AA4">
              <w:rPr>
                <w:rFonts w:ascii="Museo For Dell" w:hAnsi="Museo For Dell"/>
                <w:b/>
                <w:sz w:val="20"/>
                <w:szCs w:val="20"/>
              </w:rPr>
              <w:t>and click</w:t>
            </w:r>
            <w:r w:rsidR="00DE1ECB" w:rsidRPr="00C01AA4">
              <w:rPr>
                <w:rFonts w:ascii="Museo For Dell" w:hAnsi="Museo For Dell"/>
                <w:b/>
                <w:sz w:val="20"/>
                <w:szCs w:val="20"/>
              </w:rPr>
              <w:t xml:space="preserve"> Next</w:t>
            </w:r>
          </w:p>
          <w:p w14:paraId="465E41C2" w14:textId="33DAA67D" w:rsidR="00DE1ECB" w:rsidRPr="00C01AA4" w:rsidRDefault="000D0462" w:rsidP="007A64DC">
            <w:pPr>
              <w:pStyle w:val="ListParagraph"/>
              <w:ind w:left="360"/>
              <w:rPr>
                <w:rFonts w:ascii="Museo For Dell" w:hAnsi="Museo For Dell"/>
                <w:sz w:val="20"/>
                <w:szCs w:val="20"/>
              </w:rPr>
            </w:pPr>
            <w:r w:rsidRPr="00C01AA4">
              <w:rPr>
                <w:rFonts w:ascii="Museo For Dell" w:hAnsi="Museo For Dell"/>
                <w:noProof/>
              </w:rPr>
              <w:drawing>
                <wp:inline distT="0" distB="0" distL="0" distR="0" wp14:anchorId="04CC8ED7" wp14:editId="36907B83">
                  <wp:extent cx="2577630" cy="121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6171" cy="1232700"/>
                          </a:xfrm>
                          <a:prstGeom prst="rect">
                            <a:avLst/>
                          </a:prstGeom>
                        </pic:spPr>
                      </pic:pic>
                    </a:graphicData>
                  </a:graphic>
                </wp:inline>
              </w:drawing>
            </w:r>
          </w:p>
        </w:tc>
      </w:tr>
      <w:tr w:rsidR="00FE5086" w:rsidRPr="00C01AA4" w14:paraId="465E41C8" w14:textId="77777777" w:rsidTr="003D5711">
        <w:tc>
          <w:tcPr>
            <w:tcW w:w="5213" w:type="dxa"/>
            <w:tcBorders>
              <w:top w:val="nil"/>
              <w:bottom w:val="nil"/>
            </w:tcBorders>
          </w:tcPr>
          <w:p w14:paraId="465E41C4" w14:textId="77777777" w:rsidR="00FE5086" w:rsidRPr="00C01AA4" w:rsidRDefault="00FE5086" w:rsidP="000D0462">
            <w:pPr>
              <w:rPr>
                <w:rFonts w:ascii="Museo For Dell" w:hAnsi="Museo For Dell"/>
                <w:sz w:val="20"/>
                <w:szCs w:val="20"/>
              </w:rPr>
            </w:pPr>
          </w:p>
          <w:p w14:paraId="465E41C5" w14:textId="77777777" w:rsidR="00DE1ECB" w:rsidRPr="00C01AA4" w:rsidRDefault="00DE1ECB" w:rsidP="007A64DC">
            <w:pPr>
              <w:pStyle w:val="ListParagraph"/>
              <w:ind w:left="360"/>
              <w:rPr>
                <w:rFonts w:ascii="Museo For Dell" w:hAnsi="Museo For Dell"/>
                <w:sz w:val="20"/>
                <w:szCs w:val="20"/>
              </w:rPr>
            </w:pPr>
            <w:r w:rsidRPr="00C01AA4">
              <w:rPr>
                <w:rFonts w:ascii="Museo For Dell" w:hAnsi="Museo For Dell"/>
                <w:sz w:val="20"/>
                <w:szCs w:val="20"/>
              </w:rPr>
              <w:t>New PC will wait for Backup to complete</w:t>
            </w:r>
          </w:p>
          <w:p w14:paraId="465E41C6" w14:textId="77777777" w:rsidR="00DE1ECB" w:rsidRPr="00C01AA4" w:rsidRDefault="00DE1ECB" w:rsidP="007A64DC">
            <w:pPr>
              <w:pStyle w:val="ListParagraph"/>
              <w:ind w:left="360"/>
              <w:rPr>
                <w:rFonts w:ascii="Museo For Dell" w:hAnsi="Museo For Dell"/>
                <w:sz w:val="20"/>
                <w:szCs w:val="20"/>
              </w:rPr>
            </w:pPr>
            <w:r w:rsidRPr="00C01AA4">
              <w:rPr>
                <w:rFonts w:ascii="Museo For Dell" w:hAnsi="Museo For Dell"/>
                <w:noProof/>
                <w:sz w:val="20"/>
                <w:szCs w:val="20"/>
              </w:rPr>
              <w:drawing>
                <wp:inline distT="0" distB="0" distL="0" distR="0" wp14:anchorId="465E4244" wp14:editId="465E4245">
                  <wp:extent cx="2767054" cy="1228430"/>
                  <wp:effectExtent l="19050" t="19050" r="14605"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67054" cy="1228430"/>
                          </a:xfrm>
                          <a:prstGeom prst="rect">
                            <a:avLst/>
                          </a:prstGeom>
                          <a:ln>
                            <a:solidFill>
                              <a:schemeClr val="tx1"/>
                            </a:solidFill>
                          </a:ln>
                        </pic:spPr>
                      </pic:pic>
                    </a:graphicData>
                  </a:graphic>
                </wp:inline>
              </w:drawing>
            </w:r>
          </w:p>
        </w:tc>
        <w:tc>
          <w:tcPr>
            <w:tcW w:w="4507" w:type="dxa"/>
            <w:tcBorders>
              <w:bottom w:val="single" w:sz="4" w:space="0" w:color="auto"/>
            </w:tcBorders>
          </w:tcPr>
          <w:p w14:paraId="465E41C7" w14:textId="77DC33F4" w:rsidR="00DE1ECB" w:rsidRPr="00C01AA4" w:rsidRDefault="00DE1ECB" w:rsidP="00515856">
            <w:pPr>
              <w:pStyle w:val="ListParagraph"/>
              <w:numPr>
                <w:ilvl w:val="0"/>
                <w:numId w:val="5"/>
              </w:numPr>
              <w:rPr>
                <w:rFonts w:ascii="Museo For Dell" w:hAnsi="Museo For Dell"/>
                <w:sz w:val="20"/>
                <w:szCs w:val="20"/>
              </w:rPr>
            </w:pPr>
            <w:r w:rsidRPr="00C01AA4">
              <w:rPr>
                <w:rFonts w:ascii="Museo For Dell" w:hAnsi="Museo For Dell"/>
                <w:b/>
                <w:sz w:val="20"/>
                <w:szCs w:val="20"/>
              </w:rPr>
              <w:t xml:space="preserve">Enter New PC Name </w:t>
            </w:r>
            <w:r w:rsidR="00186ADF">
              <w:rPr>
                <w:rFonts w:ascii="Museo For Dell" w:hAnsi="Museo For Dell"/>
                <w:b/>
                <w:sz w:val="20"/>
                <w:szCs w:val="20"/>
              </w:rPr>
              <w:t xml:space="preserve">or IP </w:t>
            </w:r>
            <w:r w:rsidR="009A1094">
              <w:rPr>
                <w:rFonts w:ascii="Museo For Dell" w:hAnsi="Museo For Dell"/>
                <w:b/>
                <w:sz w:val="20"/>
                <w:szCs w:val="20"/>
              </w:rPr>
              <w:t xml:space="preserve">and </w:t>
            </w:r>
            <w:r w:rsidRPr="00C01AA4">
              <w:rPr>
                <w:rFonts w:ascii="Museo For Dell" w:hAnsi="Museo For Dell"/>
                <w:b/>
                <w:sz w:val="20"/>
                <w:szCs w:val="20"/>
              </w:rPr>
              <w:t>click Next</w:t>
            </w:r>
            <w:r w:rsidRPr="00C01AA4">
              <w:rPr>
                <w:rFonts w:ascii="Museo For Dell" w:hAnsi="Museo For Dell"/>
                <w:noProof/>
                <w:sz w:val="20"/>
                <w:szCs w:val="20"/>
              </w:rPr>
              <w:drawing>
                <wp:inline distT="0" distB="0" distL="0" distR="0" wp14:anchorId="465E4246" wp14:editId="465E4247">
                  <wp:extent cx="2377440" cy="1372688"/>
                  <wp:effectExtent l="19050" t="19050" r="22860"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7440" cy="1372688"/>
                          </a:xfrm>
                          <a:prstGeom prst="rect">
                            <a:avLst/>
                          </a:prstGeom>
                          <a:ln>
                            <a:solidFill>
                              <a:schemeClr val="tx1"/>
                            </a:solidFill>
                          </a:ln>
                        </pic:spPr>
                      </pic:pic>
                    </a:graphicData>
                  </a:graphic>
                </wp:inline>
              </w:drawing>
            </w:r>
          </w:p>
        </w:tc>
      </w:tr>
      <w:tr w:rsidR="00FE5086" w:rsidRPr="00C01AA4" w14:paraId="465E41CD" w14:textId="77777777" w:rsidTr="003D5711">
        <w:tc>
          <w:tcPr>
            <w:tcW w:w="5213" w:type="dxa"/>
            <w:tcBorders>
              <w:top w:val="nil"/>
              <w:right w:val="single" w:sz="4" w:space="0" w:color="auto"/>
            </w:tcBorders>
          </w:tcPr>
          <w:p w14:paraId="465E41C9" w14:textId="77777777" w:rsidR="00DE1ECB" w:rsidRPr="00C01AA4" w:rsidRDefault="00DE1ECB" w:rsidP="007A64DC">
            <w:pPr>
              <w:ind w:left="90"/>
              <w:rPr>
                <w:rFonts w:ascii="Museo For Dell" w:hAnsi="Museo For Dell"/>
                <w:sz w:val="20"/>
                <w:szCs w:val="20"/>
              </w:rPr>
            </w:pPr>
            <w:r w:rsidRPr="00C01AA4">
              <w:rPr>
                <w:rFonts w:ascii="Museo For Dell" w:hAnsi="Museo For Dell"/>
                <w:sz w:val="20"/>
                <w:szCs w:val="20"/>
              </w:rPr>
              <w:t xml:space="preserve">      New PC will restore data</w:t>
            </w:r>
          </w:p>
          <w:p w14:paraId="465E41CA" w14:textId="77777777" w:rsidR="00DE1ECB" w:rsidRPr="00C01AA4" w:rsidRDefault="00515856" w:rsidP="00515856">
            <w:pPr>
              <w:ind w:left="90"/>
              <w:rPr>
                <w:rFonts w:ascii="Museo For Dell" w:hAnsi="Museo For Dell"/>
                <w:sz w:val="20"/>
                <w:szCs w:val="20"/>
              </w:rPr>
            </w:pPr>
            <w:r w:rsidRPr="00C01AA4">
              <w:rPr>
                <w:rFonts w:ascii="Museo For Dell" w:hAnsi="Museo For Dell"/>
                <w:sz w:val="20"/>
                <w:szCs w:val="20"/>
              </w:rPr>
              <w:t xml:space="preserve">      </w:t>
            </w:r>
            <w:r w:rsidR="00DE1ECB" w:rsidRPr="00C01AA4">
              <w:rPr>
                <w:rFonts w:ascii="Museo For Dell" w:hAnsi="Museo For Dell"/>
                <w:noProof/>
              </w:rPr>
              <w:drawing>
                <wp:inline distT="0" distB="0" distL="0" distR="0" wp14:anchorId="465E4248" wp14:editId="465E4249">
                  <wp:extent cx="2695492" cy="1533061"/>
                  <wp:effectExtent l="19050" t="19050" r="10160"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5492" cy="1533061"/>
                          </a:xfrm>
                          <a:prstGeom prst="rect">
                            <a:avLst/>
                          </a:prstGeom>
                          <a:ln>
                            <a:solidFill>
                              <a:schemeClr val="tx1"/>
                            </a:solidFill>
                          </a:ln>
                        </pic:spPr>
                      </pic:pic>
                    </a:graphicData>
                  </a:graphic>
                </wp:inline>
              </w:drawing>
            </w:r>
          </w:p>
        </w:tc>
        <w:tc>
          <w:tcPr>
            <w:tcW w:w="4507" w:type="dxa"/>
            <w:tcBorders>
              <w:top w:val="single" w:sz="4" w:space="0" w:color="auto"/>
              <w:left w:val="single" w:sz="4" w:space="0" w:color="auto"/>
              <w:bottom w:val="nil"/>
              <w:right w:val="single" w:sz="4" w:space="0" w:color="auto"/>
            </w:tcBorders>
          </w:tcPr>
          <w:p w14:paraId="465E41CB" w14:textId="77777777" w:rsidR="00DE1ECB" w:rsidRPr="00C01AA4" w:rsidRDefault="00DE1ECB" w:rsidP="00531FED">
            <w:pPr>
              <w:pStyle w:val="ListParagraph"/>
              <w:numPr>
                <w:ilvl w:val="0"/>
                <w:numId w:val="5"/>
              </w:numPr>
              <w:rPr>
                <w:rFonts w:ascii="Museo For Dell" w:hAnsi="Museo For Dell"/>
                <w:b/>
                <w:sz w:val="20"/>
                <w:szCs w:val="20"/>
              </w:rPr>
            </w:pPr>
            <w:r w:rsidRPr="00C01AA4">
              <w:rPr>
                <w:rFonts w:ascii="Museo For Dell" w:hAnsi="Museo For Dell"/>
                <w:b/>
                <w:sz w:val="20"/>
                <w:szCs w:val="20"/>
              </w:rPr>
              <w:t>Verify New PC Name and click Next</w:t>
            </w:r>
          </w:p>
          <w:p w14:paraId="465E41CC" w14:textId="352B1D94" w:rsidR="00DE1ECB" w:rsidRPr="00C01AA4" w:rsidRDefault="00DE1ECB" w:rsidP="009D5F25">
            <w:pPr>
              <w:ind w:left="360"/>
              <w:rPr>
                <w:rFonts w:ascii="Museo For Dell" w:hAnsi="Museo For Dell"/>
                <w:sz w:val="20"/>
                <w:szCs w:val="20"/>
              </w:rPr>
            </w:pPr>
            <w:r w:rsidRPr="00C01AA4">
              <w:rPr>
                <w:rFonts w:ascii="Museo For Dell" w:hAnsi="Museo For Dell"/>
                <w:noProof/>
                <w:sz w:val="20"/>
                <w:szCs w:val="20"/>
              </w:rPr>
              <w:drawing>
                <wp:inline distT="0" distB="0" distL="0" distR="0" wp14:anchorId="465E424A" wp14:editId="465E424B">
                  <wp:extent cx="2377440" cy="1621518"/>
                  <wp:effectExtent l="19050" t="19050" r="22860" b="171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7440" cy="1621518"/>
                          </a:xfrm>
                          <a:prstGeom prst="rect">
                            <a:avLst/>
                          </a:prstGeom>
                          <a:ln>
                            <a:solidFill>
                              <a:schemeClr val="tx1"/>
                            </a:solidFill>
                          </a:ln>
                        </pic:spPr>
                      </pic:pic>
                    </a:graphicData>
                  </a:graphic>
                </wp:inline>
              </w:drawing>
            </w:r>
          </w:p>
        </w:tc>
      </w:tr>
      <w:tr w:rsidR="00FE5086" w:rsidRPr="00C01AA4" w14:paraId="465E41D2" w14:textId="77777777" w:rsidTr="003D5711">
        <w:tc>
          <w:tcPr>
            <w:tcW w:w="5213" w:type="dxa"/>
            <w:tcBorders>
              <w:right w:val="single" w:sz="4" w:space="0" w:color="auto"/>
            </w:tcBorders>
          </w:tcPr>
          <w:p w14:paraId="465E41CE" w14:textId="77777777" w:rsidR="00DE1ECB" w:rsidRPr="00C01AA4" w:rsidRDefault="00DE1ECB" w:rsidP="00531FED">
            <w:pPr>
              <w:pStyle w:val="ListParagraph"/>
              <w:numPr>
                <w:ilvl w:val="0"/>
                <w:numId w:val="6"/>
              </w:numPr>
              <w:rPr>
                <w:rFonts w:ascii="Museo For Dell" w:hAnsi="Museo For Dell"/>
                <w:b/>
                <w:sz w:val="20"/>
                <w:szCs w:val="20"/>
              </w:rPr>
            </w:pPr>
            <w:r w:rsidRPr="00C01AA4">
              <w:rPr>
                <w:rFonts w:ascii="Museo For Dell" w:hAnsi="Museo For Dell"/>
                <w:b/>
                <w:sz w:val="20"/>
                <w:szCs w:val="20"/>
              </w:rPr>
              <w:t xml:space="preserve">Restore completes, click OK </w:t>
            </w:r>
          </w:p>
          <w:p w14:paraId="465E41CF" w14:textId="77777777" w:rsidR="00DE1ECB" w:rsidRPr="00C01AA4" w:rsidRDefault="00515856" w:rsidP="00515856">
            <w:pPr>
              <w:rPr>
                <w:rFonts w:ascii="Museo For Dell" w:hAnsi="Museo For Dell"/>
                <w:sz w:val="20"/>
                <w:szCs w:val="20"/>
              </w:rPr>
            </w:pPr>
            <w:r w:rsidRPr="00C01AA4">
              <w:rPr>
                <w:rFonts w:ascii="Museo For Dell" w:hAnsi="Museo For Dell"/>
                <w:sz w:val="20"/>
                <w:szCs w:val="20"/>
              </w:rPr>
              <w:t xml:space="preserve">         </w:t>
            </w:r>
            <w:r w:rsidR="00DE1ECB" w:rsidRPr="00C01AA4">
              <w:rPr>
                <w:rFonts w:ascii="Museo For Dell" w:hAnsi="Museo For Dell"/>
                <w:noProof/>
                <w:sz w:val="20"/>
                <w:szCs w:val="20"/>
              </w:rPr>
              <w:drawing>
                <wp:inline distT="0" distB="0" distL="0" distR="0" wp14:anchorId="465E424C" wp14:editId="7DCCE393">
                  <wp:extent cx="2361685" cy="1408811"/>
                  <wp:effectExtent l="19050" t="19050" r="19685" b="203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76293" cy="1417525"/>
                          </a:xfrm>
                          <a:prstGeom prst="rect">
                            <a:avLst/>
                          </a:prstGeom>
                          <a:ln w="6350">
                            <a:solidFill>
                              <a:schemeClr val="tx1"/>
                            </a:solidFill>
                          </a:ln>
                        </pic:spPr>
                      </pic:pic>
                    </a:graphicData>
                  </a:graphic>
                </wp:inline>
              </w:drawing>
            </w:r>
          </w:p>
        </w:tc>
        <w:tc>
          <w:tcPr>
            <w:tcW w:w="4507" w:type="dxa"/>
            <w:tcBorders>
              <w:top w:val="nil"/>
              <w:left w:val="single" w:sz="4" w:space="0" w:color="auto"/>
              <w:bottom w:val="single" w:sz="4" w:space="0" w:color="auto"/>
              <w:right w:val="single" w:sz="4" w:space="0" w:color="auto"/>
            </w:tcBorders>
          </w:tcPr>
          <w:p w14:paraId="465E41D0" w14:textId="77777777" w:rsidR="00DE1ECB" w:rsidRPr="009A1094" w:rsidRDefault="00DE1ECB" w:rsidP="007A64DC">
            <w:pPr>
              <w:pStyle w:val="ListParagraph"/>
              <w:ind w:left="360"/>
              <w:rPr>
                <w:rFonts w:ascii="Museo For Dell" w:hAnsi="Museo For Dell"/>
                <w:b/>
                <w:bCs/>
                <w:sz w:val="20"/>
                <w:szCs w:val="20"/>
              </w:rPr>
            </w:pPr>
            <w:r w:rsidRPr="009A1094">
              <w:rPr>
                <w:rFonts w:ascii="Museo For Dell" w:hAnsi="Museo For Dell"/>
                <w:b/>
                <w:bCs/>
                <w:sz w:val="20"/>
                <w:szCs w:val="20"/>
              </w:rPr>
              <w:t>Data will backup to New PC</w:t>
            </w:r>
          </w:p>
          <w:p w14:paraId="465E41D1" w14:textId="77777777" w:rsidR="00DE1ECB" w:rsidRPr="00C01AA4" w:rsidRDefault="00DE1ECB" w:rsidP="007A64DC">
            <w:pPr>
              <w:ind w:left="450"/>
              <w:rPr>
                <w:rFonts w:ascii="Museo For Dell" w:hAnsi="Museo For Dell"/>
                <w:sz w:val="20"/>
                <w:szCs w:val="20"/>
              </w:rPr>
            </w:pPr>
            <w:r w:rsidRPr="00C01AA4">
              <w:rPr>
                <w:rFonts w:ascii="Museo For Dell" w:hAnsi="Museo For Dell"/>
                <w:noProof/>
                <w:sz w:val="20"/>
                <w:szCs w:val="20"/>
              </w:rPr>
              <w:drawing>
                <wp:anchor distT="0" distB="0" distL="114300" distR="114300" simplePos="0" relativeHeight="251660800" behindDoc="0" locked="0" layoutInCell="1" allowOverlap="1" wp14:anchorId="465E424E" wp14:editId="7F236DCB">
                  <wp:simplePos x="0" y="0"/>
                  <wp:positionH relativeFrom="column">
                    <wp:posOffset>57116</wp:posOffset>
                  </wp:positionH>
                  <wp:positionV relativeFrom="paragraph">
                    <wp:posOffset>12152</wp:posOffset>
                  </wp:positionV>
                  <wp:extent cx="2419350" cy="1373606"/>
                  <wp:effectExtent l="19050" t="19050" r="19050" b="171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3065" cy="13813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FE5086" w:rsidRPr="00C01AA4" w14:paraId="465E41D6" w14:textId="77777777" w:rsidTr="003D5711">
        <w:tc>
          <w:tcPr>
            <w:tcW w:w="5213" w:type="dxa"/>
          </w:tcPr>
          <w:p w14:paraId="465E41D3" w14:textId="77777777" w:rsidR="00DE1ECB" w:rsidRPr="00C01AA4" w:rsidRDefault="00DE1ECB" w:rsidP="007A64DC">
            <w:pPr>
              <w:rPr>
                <w:rFonts w:ascii="Museo For Dell" w:hAnsi="Museo For Dell"/>
                <w:sz w:val="20"/>
                <w:szCs w:val="20"/>
              </w:rPr>
            </w:pPr>
          </w:p>
        </w:tc>
        <w:tc>
          <w:tcPr>
            <w:tcW w:w="4507" w:type="dxa"/>
            <w:tcBorders>
              <w:top w:val="single" w:sz="4" w:space="0" w:color="auto"/>
            </w:tcBorders>
          </w:tcPr>
          <w:p w14:paraId="465E41D4" w14:textId="77777777" w:rsidR="00DE1ECB" w:rsidRPr="00C01AA4" w:rsidRDefault="003D5711" w:rsidP="00531FED">
            <w:pPr>
              <w:pStyle w:val="ListParagraph"/>
              <w:numPr>
                <w:ilvl w:val="0"/>
                <w:numId w:val="7"/>
              </w:numPr>
              <w:rPr>
                <w:rFonts w:ascii="Museo For Dell" w:hAnsi="Museo For Dell"/>
                <w:b/>
                <w:sz w:val="20"/>
                <w:szCs w:val="20"/>
              </w:rPr>
            </w:pPr>
            <w:r w:rsidRPr="00C01AA4">
              <w:rPr>
                <w:rFonts w:ascii="Museo For Dell" w:hAnsi="Museo For Dell"/>
                <w:noProof/>
                <w:sz w:val="20"/>
                <w:szCs w:val="20"/>
              </w:rPr>
              <mc:AlternateContent>
                <mc:Choice Requires="wps">
                  <w:drawing>
                    <wp:anchor distT="0" distB="0" distL="114300" distR="114300" simplePos="0" relativeHeight="251655680" behindDoc="0" locked="0" layoutInCell="1" allowOverlap="1" wp14:anchorId="465E4250" wp14:editId="465E4251">
                      <wp:simplePos x="0" y="0"/>
                      <wp:positionH relativeFrom="column">
                        <wp:posOffset>-806131</wp:posOffset>
                      </wp:positionH>
                      <wp:positionV relativeFrom="paragraph">
                        <wp:posOffset>-133033</wp:posOffset>
                      </wp:positionV>
                      <wp:extent cx="692759" cy="1435855"/>
                      <wp:effectExtent l="0" t="0" r="21908" b="21907"/>
                      <wp:wrapNone/>
                      <wp:docPr id="44" name="Bent Arrow 44"/>
                      <wp:cNvGraphicFramePr/>
                      <a:graphic xmlns:a="http://schemas.openxmlformats.org/drawingml/2006/main">
                        <a:graphicData uri="http://schemas.microsoft.com/office/word/2010/wordprocessingShape">
                          <wps:wsp>
                            <wps:cNvSpPr/>
                            <wps:spPr>
                              <a:xfrm rot="16200000">
                                <a:off x="0" y="0"/>
                                <a:ext cx="692759" cy="143585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76FF" id="Bent Arrow 44" o:spid="_x0000_s1026" style="position:absolute;margin-left:-63.45pt;margin-top:-10.5pt;width:54.55pt;height:113.0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2759,1435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" path="m,1435855l,389677c,222289,135694,86595,303082,86595r216487,l519569,,692759,173190,519569,346380r,-86595l303082,259785v-71737,,-129892,58155,-129892,129892l173190,1435855,,1435855xe" fillcolor="#4f81bd [3204]" strokecolor="#243f60 [1604]" strokeweight="2pt">
                      <v:path arrowok="t" o:connecttype="custom" o:connectlocs="0,1435855;0,389677;303082,86595;519569,86595;519569,0;692759,173190;519569,346380;519569,259785;303082,259785;173190,389677;173190,1435855;0,1435855" o:connectangles="0,0,0,0,0,0,0,0,0,0,0,0"/>
                    </v:shape>
                  </w:pict>
                </mc:Fallback>
              </mc:AlternateContent>
            </w:r>
            <w:r w:rsidR="00DE1ECB" w:rsidRPr="00C01AA4">
              <w:rPr>
                <w:rFonts w:ascii="Museo For Dell" w:hAnsi="Museo For Dell"/>
                <w:sz w:val="20"/>
                <w:szCs w:val="20"/>
              </w:rPr>
              <w:br w:type="page"/>
            </w:r>
            <w:r w:rsidR="00DE1ECB" w:rsidRPr="00C01AA4">
              <w:rPr>
                <w:rFonts w:ascii="Museo For Dell" w:hAnsi="Museo For Dell"/>
                <w:b/>
                <w:sz w:val="20"/>
                <w:szCs w:val="20"/>
              </w:rPr>
              <w:t>Backup completed, click OK</w:t>
            </w:r>
          </w:p>
          <w:p w14:paraId="465E41D5" w14:textId="77777777" w:rsidR="00DE1ECB" w:rsidRPr="00C01AA4" w:rsidRDefault="00DE1ECB" w:rsidP="007A64DC">
            <w:pPr>
              <w:ind w:left="450"/>
              <w:rPr>
                <w:rFonts w:ascii="Museo For Dell" w:hAnsi="Museo For Dell"/>
                <w:sz w:val="20"/>
                <w:szCs w:val="20"/>
              </w:rPr>
            </w:pPr>
            <w:r w:rsidRPr="00C01AA4">
              <w:rPr>
                <w:rFonts w:ascii="Museo For Dell" w:hAnsi="Museo For Dell"/>
                <w:noProof/>
                <w:sz w:val="20"/>
                <w:szCs w:val="20"/>
              </w:rPr>
              <w:drawing>
                <wp:inline distT="0" distB="0" distL="0" distR="0" wp14:anchorId="465E4252" wp14:editId="465E4253">
                  <wp:extent cx="2171727" cy="1319841"/>
                  <wp:effectExtent l="19050" t="19050" r="19050"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79408" cy="1324509"/>
                          </a:xfrm>
                          <a:prstGeom prst="rect">
                            <a:avLst/>
                          </a:prstGeom>
                          <a:ln>
                            <a:solidFill>
                              <a:schemeClr val="tx1"/>
                            </a:solidFill>
                          </a:ln>
                        </pic:spPr>
                      </pic:pic>
                    </a:graphicData>
                  </a:graphic>
                </wp:inline>
              </w:drawing>
            </w:r>
          </w:p>
        </w:tc>
      </w:tr>
    </w:tbl>
    <w:p w14:paraId="465E41D7" w14:textId="77777777" w:rsidR="00FD1A57" w:rsidRPr="00C01AA4" w:rsidRDefault="00FD1A57" w:rsidP="00FD1A57">
      <w:pPr>
        <w:pStyle w:val="Heading1"/>
      </w:pPr>
      <w:bookmarkStart w:id="58" w:name="_Toc27688612"/>
      <w:bookmarkStart w:id="59" w:name="_Toc68722209"/>
      <w:r w:rsidRPr="00C01AA4">
        <w:lastRenderedPageBreak/>
        <w:t>Executing the Any</w:t>
      </w:r>
      <w:r w:rsidR="00A73ABA" w:rsidRPr="00C01AA4">
        <w:t xml:space="preserve"> </w:t>
      </w:r>
      <w:r w:rsidRPr="00C01AA4">
        <w:t>Drive Migration</w:t>
      </w:r>
      <w:bookmarkEnd w:id="58"/>
      <w:bookmarkEnd w:id="59"/>
    </w:p>
    <w:tbl>
      <w:tblPr>
        <w:tblStyle w:val="TableGrid"/>
        <w:tblW w:w="10165" w:type="dxa"/>
        <w:tblCellMar>
          <w:top w:w="43" w:type="dxa"/>
          <w:left w:w="115" w:type="dxa"/>
          <w:bottom w:w="43" w:type="dxa"/>
          <w:right w:w="115" w:type="dxa"/>
        </w:tblCellMar>
        <w:tblLook w:val="04A0" w:firstRow="1" w:lastRow="0" w:firstColumn="1" w:lastColumn="0" w:noHBand="0" w:noVBand="1"/>
      </w:tblPr>
      <w:tblGrid>
        <w:gridCol w:w="5090"/>
        <w:gridCol w:w="5090"/>
      </w:tblGrid>
      <w:tr w:rsidR="0041609A" w:rsidRPr="00C01AA4" w14:paraId="465E41DA" w14:textId="77777777" w:rsidTr="00026BB7">
        <w:tc>
          <w:tcPr>
            <w:tcW w:w="5035" w:type="dxa"/>
          </w:tcPr>
          <w:p w14:paraId="465E41D8" w14:textId="77777777" w:rsidR="0041609A" w:rsidRPr="00C01AA4" w:rsidRDefault="0041609A" w:rsidP="007A64DC">
            <w:pPr>
              <w:jc w:val="center"/>
              <w:rPr>
                <w:rFonts w:ascii="Museo For Dell" w:hAnsi="Museo For Dell"/>
                <w:b/>
              </w:rPr>
            </w:pPr>
            <w:r w:rsidRPr="00C01AA4">
              <w:rPr>
                <w:rFonts w:ascii="Museo For Dell" w:hAnsi="Museo For Dell"/>
                <w:b/>
              </w:rPr>
              <w:t>Steps on Old PC</w:t>
            </w:r>
          </w:p>
        </w:tc>
        <w:tc>
          <w:tcPr>
            <w:tcW w:w="5130" w:type="dxa"/>
          </w:tcPr>
          <w:p w14:paraId="465E41D9" w14:textId="77777777" w:rsidR="0041609A" w:rsidRPr="00C01AA4" w:rsidRDefault="0041609A" w:rsidP="007A64DC">
            <w:pPr>
              <w:jc w:val="center"/>
              <w:rPr>
                <w:rFonts w:ascii="Museo For Dell" w:hAnsi="Museo For Dell"/>
                <w:b/>
              </w:rPr>
            </w:pPr>
            <w:r w:rsidRPr="00C01AA4">
              <w:rPr>
                <w:rFonts w:ascii="Museo For Dell" w:hAnsi="Museo For Dell"/>
                <w:b/>
              </w:rPr>
              <w:t>Steps on New</w:t>
            </w:r>
            <w:r w:rsidR="00FD7B22" w:rsidRPr="00C01AA4">
              <w:rPr>
                <w:rFonts w:ascii="Museo For Dell" w:hAnsi="Museo For Dell"/>
                <w:b/>
              </w:rPr>
              <w:t xml:space="preserve"> PC</w:t>
            </w:r>
          </w:p>
        </w:tc>
      </w:tr>
      <w:tr w:rsidR="0041609A" w:rsidRPr="00C01AA4" w14:paraId="465E41DF" w14:textId="77777777" w:rsidTr="00026BB7">
        <w:tc>
          <w:tcPr>
            <w:tcW w:w="5035" w:type="dxa"/>
            <w:tcBorders>
              <w:bottom w:val="single" w:sz="4" w:space="0" w:color="auto"/>
            </w:tcBorders>
          </w:tcPr>
          <w:p w14:paraId="465E41DB" w14:textId="0FAD5AE1" w:rsidR="0041609A" w:rsidRPr="00C01AA4" w:rsidRDefault="00AA0A41" w:rsidP="00531FED">
            <w:pPr>
              <w:pStyle w:val="ListParagraph"/>
              <w:numPr>
                <w:ilvl w:val="0"/>
                <w:numId w:val="14"/>
              </w:numPr>
              <w:rPr>
                <w:rFonts w:ascii="Museo For Dell" w:hAnsi="Museo For Dell"/>
                <w:b/>
              </w:rPr>
            </w:pPr>
            <w:r w:rsidRPr="00C01AA4">
              <w:rPr>
                <w:rFonts w:ascii="Museo For Dell" w:hAnsi="Museo For Dell"/>
                <w:b/>
              </w:rPr>
              <w:t>DMTBackup</w:t>
            </w:r>
            <w:r w:rsidR="0041609A" w:rsidRPr="00C01AA4">
              <w:rPr>
                <w:rFonts w:ascii="Museo For Dell" w:hAnsi="Museo For Dell"/>
                <w:b/>
              </w:rPr>
              <w:t>.exe, select “Any Drive” click Next</w:t>
            </w:r>
          </w:p>
          <w:p w14:paraId="465E41DC" w14:textId="1EB17F6F" w:rsidR="0041609A" w:rsidRPr="00C01AA4" w:rsidRDefault="000D0462" w:rsidP="00026BB7">
            <w:pPr>
              <w:pStyle w:val="ListParagraph"/>
              <w:ind w:left="360"/>
              <w:rPr>
                <w:rFonts w:ascii="Museo For Dell" w:hAnsi="Museo For Dell"/>
                <w:b/>
              </w:rPr>
            </w:pPr>
            <w:r w:rsidRPr="00C01AA4">
              <w:rPr>
                <w:rFonts w:ascii="Museo For Dell" w:hAnsi="Museo For Dell"/>
                <w:noProof/>
              </w:rPr>
              <w:drawing>
                <wp:inline distT="0" distB="0" distL="0" distR="0" wp14:anchorId="1A729473" wp14:editId="3230CBFF">
                  <wp:extent cx="2851763" cy="13462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1948" cy="1355729"/>
                          </a:xfrm>
                          <a:prstGeom prst="rect">
                            <a:avLst/>
                          </a:prstGeom>
                        </pic:spPr>
                      </pic:pic>
                    </a:graphicData>
                  </a:graphic>
                </wp:inline>
              </w:drawing>
            </w:r>
          </w:p>
        </w:tc>
        <w:tc>
          <w:tcPr>
            <w:tcW w:w="5130" w:type="dxa"/>
            <w:tcBorders>
              <w:bottom w:val="single" w:sz="4" w:space="0" w:color="auto"/>
            </w:tcBorders>
          </w:tcPr>
          <w:p w14:paraId="465E41DD" w14:textId="3C99C0BA" w:rsidR="0041609A" w:rsidRPr="00C01AA4" w:rsidRDefault="00AA0A41" w:rsidP="00531FED">
            <w:pPr>
              <w:pStyle w:val="ListParagraph"/>
              <w:numPr>
                <w:ilvl w:val="0"/>
                <w:numId w:val="9"/>
              </w:numPr>
              <w:rPr>
                <w:rFonts w:ascii="Museo For Dell" w:hAnsi="Museo For Dell"/>
                <w:b/>
              </w:rPr>
            </w:pPr>
            <w:r w:rsidRPr="00C01AA4">
              <w:rPr>
                <w:rFonts w:ascii="Museo For Dell" w:hAnsi="Museo For Dell"/>
                <w:b/>
              </w:rPr>
              <w:t>DMTRestore</w:t>
            </w:r>
            <w:r w:rsidR="0041609A" w:rsidRPr="00C01AA4">
              <w:rPr>
                <w:rFonts w:ascii="Museo For Dell" w:hAnsi="Museo For Dell"/>
                <w:b/>
              </w:rPr>
              <w:t>.exe, Select “Any Drive”</w:t>
            </w:r>
            <w:r w:rsidR="00837075" w:rsidRPr="00C01AA4">
              <w:rPr>
                <w:rFonts w:ascii="Museo For Dell" w:hAnsi="Museo For Dell"/>
                <w:b/>
              </w:rPr>
              <w:t xml:space="preserve"> then click Next </w:t>
            </w:r>
          </w:p>
          <w:p w14:paraId="465E41DE" w14:textId="3E9F1766" w:rsidR="0041609A" w:rsidRPr="00C01AA4" w:rsidRDefault="000D0462" w:rsidP="007A64DC">
            <w:pPr>
              <w:pStyle w:val="ListParagraph"/>
              <w:ind w:left="360"/>
              <w:rPr>
                <w:rFonts w:ascii="Museo For Dell" w:hAnsi="Museo For Dell"/>
                <w:b/>
              </w:rPr>
            </w:pPr>
            <w:r w:rsidRPr="00C01AA4">
              <w:rPr>
                <w:rFonts w:ascii="Museo For Dell" w:hAnsi="Museo For Dell"/>
                <w:noProof/>
              </w:rPr>
              <w:drawing>
                <wp:inline distT="0" distB="0" distL="0" distR="0" wp14:anchorId="7851859C" wp14:editId="6A7F9E8A">
                  <wp:extent cx="2851763" cy="13462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1948" cy="1355729"/>
                          </a:xfrm>
                          <a:prstGeom prst="rect">
                            <a:avLst/>
                          </a:prstGeom>
                        </pic:spPr>
                      </pic:pic>
                    </a:graphicData>
                  </a:graphic>
                </wp:inline>
              </w:drawing>
            </w:r>
          </w:p>
        </w:tc>
      </w:tr>
      <w:tr w:rsidR="0041609A" w:rsidRPr="00C01AA4" w14:paraId="465E41E4" w14:textId="77777777" w:rsidTr="00026BB7">
        <w:tc>
          <w:tcPr>
            <w:tcW w:w="5035" w:type="dxa"/>
            <w:tcBorders>
              <w:bottom w:val="nil"/>
            </w:tcBorders>
          </w:tcPr>
          <w:p w14:paraId="465E41E0" w14:textId="77777777" w:rsidR="0041609A" w:rsidRPr="00C01AA4" w:rsidRDefault="0041609A" w:rsidP="00531FED">
            <w:pPr>
              <w:pStyle w:val="ListParagraph"/>
              <w:numPr>
                <w:ilvl w:val="0"/>
                <w:numId w:val="8"/>
              </w:numPr>
              <w:rPr>
                <w:rFonts w:ascii="Museo For Dell" w:hAnsi="Museo For Dell"/>
                <w:b/>
              </w:rPr>
            </w:pPr>
            <w:r w:rsidRPr="00C01AA4">
              <w:rPr>
                <w:rFonts w:ascii="Museo For Dell" w:hAnsi="Museo For Dell"/>
                <w:b/>
              </w:rPr>
              <w:t>Select the location to store the backup (i.e. USB drive, network location, etc…) Click Select Folder to continue.</w:t>
            </w:r>
          </w:p>
          <w:p w14:paraId="465E41E1" w14:textId="77777777" w:rsidR="0041609A" w:rsidRPr="00C01AA4" w:rsidRDefault="0041609A" w:rsidP="00F40D58">
            <w:pPr>
              <w:pStyle w:val="ListParagraph"/>
              <w:ind w:left="360"/>
              <w:rPr>
                <w:rFonts w:ascii="Museo For Dell" w:hAnsi="Museo For Dell"/>
              </w:rPr>
            </w:pPr>
            <w:r w:rsidRPr="00C01AA4">
              <w:rPr>
                <w:rFonts w:ascii="Museo For Dell" w:hAnsi="Museo For Dell"/>
                <w:noProof/>
              </w:rPr>
              <w:drawing>
                <wp:inline distT="0" distB="0" distL="0" distR="0" wp14:anchorId="465E4258" wp14:editId="465E4259">
                  <wp:extent cx="2514600" cy="1930278"/>
                  <wp:effectExtent l="19050" t="19050" r="19050" b="133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4402" cy="1937802"/>
                          </a:xfrm>
                          <a:prstGeom prst="rect">
                            <a:avLst/>
                          </a:prstGeom>
                          <a:ln>
                            <a:solidFill>
                              <a:schemeClr val="tx1"/>
                            </a:solidFill>
                          </a:ln>
                        </pic:spPr>
                      </pic:pic>
                    </a:graphicData>
                  </a:graphic>
                </wp:inline>
              </w:drawing>
            </w:r>
          </w:p>
        </w:tc>
        <w:tc>
          <w:tcPr>
            <w:tcW w:w="5130" w:type="dxa"/>
            <w:tcBorders>
              <w:bottom w:val="nil"/>
            </w:tcBorders>
          </w:tcPr>
          <w:p w14:paraId="465E41E2" w14:textId="77777777" w:rsidR="0041609A" w:rsidRPr="00C01AA4" w:rsidRDefault="0041609A" w:rsidP="00531FED">
            <w:pPr>
              <w:pStyle w:val="ListParagraph"/>
              <w:numPr>
                <w:ilvl w:val="0"/>
                <w:numId w:val="9"/>
              </w:numPr>
              <w:rPr>
                <w:rFonts w:ascii="Museo For Dell" w:hAnsi="Museo For Dell"/>
                <w:b/>
              </w:rPr>
            </w:pPr>
            <w:r w:rsidRPr="00C01AA4">
              <w:rPr>
                <w:rFonts w:ascii="Museo For Dell" w:hAnsi="Museo For Dell"/>
                <w:b/>
              </w:rPr>
              <w:t>Select the location where the backup was stored (i.e. USB drive, network location, etc…)  Click Select Folder to continue</w:t>
            </w:r>
          </w:p>
          <w:p w14:paraId="465E41E3" w14:textId="77777777" w:rsidR="0041609A" w:rsidRPr="00C01AA4" w:rsidRDefault="0041609A" w:rsidP="007A64DC">
            <w:pPr>
              <w:pStyle w:val="ListParagraph"/>
              <w:ind w:left="360"/>
              <w:rPr>
                <w:rFonts w:ascii="Museo For Dell" w:hAnsi="Museo For Dell"/>
              </w:rPr>
            </w:pPr>
            <w:r w:rsidRPr="00C01AA4">
              <w:rPr>
                <w:rFonts w:ascii="Museo For Dell" w:hAnsi="Museo For Dell"/>
                <w:noProof/>
              </w:rPr>
              <w:drawing>
                <wp:inline distT="0" distB="0" distL="0" distR="0" wp14:anchorId="465E425A" wp14:editId="465E425B">
                  <wp:extent cx="2571790" cy="198120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76542" cy="1984861"/>
                          </a:xfrm>
                          <a:prstGeom prst="rect">
                            <a:avLst/>
                          </a:prstGeom>
                          <a:ln>
                            <a:solidFill>
                              <a:schemeClr val="tx1"/>
                            </a:solidFill>
                          </a:ln>
                        </pic:spPr>
                      </pic:pic>
                    </a:graphicData>
                  </a:graphic>
                </wp:inline>
              </w:drawing>
            </w:r>
          </w:p>
        </w:tc>
      </w:tr>
      <w:tr w:rsidR="0041609A" w:rsidRPr="00C01AA4" w14:paraId="465E41E9" w14:textId="77777777" w:rsidTr="00026BB7">
        <w:tc>
          <w:tcPr>
            <w:tcW w:w="5035" w:type="dxa"/>
            <w:tcBorders>
              <w:top w:val="nil"/>
            </w:tcBorders>
          </w:tcPr>
          <w:p w14:paraId="465E41E5" w14:textId="77777777" w:rsidR="0041609A" w:rsidRPr="00C01AA4" w:rsidRDefault="0041609A" w:rsidP="007A64DC">
            <w:pPr>
              <w:jc w:val="center"/>
              <w:rPr>
                <w:rFonts w:ascii="Museo For Dell" w:hAnsi="Museo For Dell"/>
              </w:rPr>
            </w:pPr>
            <w:r w:rsidRPr="00C01AA4">
              <w:rPr>
                <w:rFonts w:ascii="Museo For Dell" w:hAnsi="Museo For Dell"/>
              </w:rPr>
              <w:t>Data will backup to selected location</w:t>
            </w:r>
          </w:p>
          <w:p w14:paraId="465E41E6" w14:textId="77777777" w:rsidR="0041609A" w:rsidRPr="00C01AA4" w:rsidRDefault="0041609A" w:rsidP="007A64DC">
            <w:pPr>
              <w:jc w:val="center"/>
              <w:rPr>
                <w:rFonts w:ascii="Museo For Dell" w:hAnsi="Museo For Dell"/>
              </w:rPr>
            </w:pPr>
            <w:r w:rsidRPr="00C01AA4">
              <w:rPr>
                <w:rFonts w:ascii="Museo For Dell" w:hAnsi="Museo For Dell"/>
                <w:noProof/>
              </w:rPr>
              <w:drawing>
                <wp:inline distT="0" distB="0" distL="0" distR="0" wp14:anchorId="465E425C" wp14:editId="465E425D">
                  <wp:extent cx="2748356" cy="1562100"/>
                  <wp:effectExtent l="19050" t="19050" r="1397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0578" cy="1569047"/>
                          </a:xfrm>
                          <a:prstGeom prst="rect">
                            <a:avLst/>
                          </a:prstGeom>
                          <a:ln>
                            <a:solidFill>
                              <a:schemeClr val="tx1"/>
                            </a:solidFill>
                          </a:ln>
                        </pic:spPr>
                      </pic:pic>
                    </a:graphicData>
                  </a:graphic>
                </wp:inline>
              </w:drawing>
            </w:r>
          </w:p>
        </w:tc>
        <w:tc>
          <w:tcPr>
            <w:tcW w:w="5130" w:type="dxa"/>
            <w:tcBorders>
              <w:top w:val="nil"/>
            </w:tcBorders>
          </w:tcPr>
          <w:p w14:paraId="465E41E7" w14:textId="77777777" w:rsidR="0041609A" w:rsidRPr="00C01AA4" w:rsidRDefault="0041609A" w:rsidP="007A64DC">
            <w:pPr>
              <w:jc w:val="center"/>
              <w:rPr>
                <w:rFonts w:ascii="Museo For Dell" w:hAnsi="Museo For Dell"/>
              </w:rPr>
            </w:pPr>
            <w:r w:rsidRPr="00C01AA4">
              <w:rPr>
                <w:rFonts w:ascii="Museo For Dell" w:hAnsi="Museo For Dell"/>
              </w:rPr>
              <w:t>Data will restore from the selected location</w:t>
            </w:r>
          </w:p>
          <w:p w14:paraId="465E41E8" w14:textId="77777777" w:rsidR="0041609A" w:rsidRPr="00C01AA4" w:rsidRDefault="0041609A" w:rsidP="007A64DC">
            <w:pPr>
              <w:jc w:val="center"/>
              <w:rPr>
                <w:rFonts w:ascii="Museo For Dell" w:hAnsi="Museo For Dell"/>
              </w:rPr>
            </w:pPr>
            <w:r w:rsidRPr="00C01AA4">
              <w:rPr>
                <w:rFonts w:ascii="Museo For Dell" w:hAnsi="Museo For Dell"/>
                <w:noProof/>
              </w:rPr>
              <w:drawing>
                <wp:inline distT="0" distB="0" distL="0" distR="0" wp14:anchorId="465E425E" wp14:editId="465E425F">
                  <wp:extent cx="2758561" cy="1552575"/>
                  <wp:effectExtent l="19050" t="19050" r="2286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64473" cy="1555903"/>
                          </a:xfrm>
                          <a:prstGeom prst="rect">
                            <a:avLst/>
                          </a:prstGeom>
                          <a:ln>
                            <a:solidFill>
                              <a:schemeClr val="tx1"/>
                            </a:solidFill>
                          </a:ln>
                        </pic:spPr>
                      </pic:pic>
                    </a:graphicData>
                  </a:graphic>
                </wp:inline>
              </w:drawing>
            </w:r>
          </w:p>
        </w:tc>
      </w:tr>
      <w:tr w:rsidR="0041609A" w:rsidRPr="00C01AA4" w14:paraId="465E41EE" w14:textId="77777777" w:rsidTr="00026BB7">
        <w:tc>
          <w:tcPr>
            <w:tcW w:w="5035" w:type="dxa"/>
          </w:tcPr>
          <w:p w14:paraId="465E41EA" w14:textId="77777777" w:rsidR="0041609A" w:rsidRPr="00C01AA4" w:rsidRDefault="0041609A" w:rsidP="00531FED">
            <w:pPr>
              <w:pStyle w:val="ListParagraph"/>
              <w:numPr>
                <w:ilvl w:val="0"/>
                <w:numId w:val="8"/>
              </w:numPr>
              <w:rPr>
                <w:rFonts w:ascii="Museo For Dell" w:hAnsi="Museo For Dell"/>
                <w:b/>
              </w:rPr>
            </w:pPr>
            <w:r w:rsidRPr="00C01AA4">
              <w:rPr>
                <w:rFonts w:ascii="Museo For Dell" w:hAnsi="Museo For Dell"/>
                <w:b/>
              </w:rPr>
              <w:t>Backup completes, click OK</w:t>
            </w:r>
          </w:p>
          <w:p w14:paraId="465E41EB" w14:textId="77777777" w:rsidR="0041609A" w:rsidRPr="00C01AA4" w:rsidRDefault="0041609A" w:rsidP="007A64DC">
            <w:pPr>
              <w:pStyle w:val="ListParagraph"/>
              <w:ind w:left="360"/>
              <w:rPr>
                <w:rFonts w:ascii="Museo For Dell" w:hAnsi="Museo For Dell"/>
                <w:b/>
              </w:rPr>
            </w:pPr>
            <w:r w:rsidRPr="00C01AA4">
              <w:rPr>
                <w:rFonts w:ascii="Museo For Dell" w:hAnsi="Museo For Dell"/>
                <w:noProof/>
              </w:rPr>
              <w:drawing>
                <wp:inline distT="0" distB="0" distL="0" distR="0" wp14:anchorId="465E4260" wp14:editId="465E4261">
                  <wp:extent cx="2536166" cy="1531998"/>
                  <wp:effectExtent l="19050" t="19050" r="1714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3251" cy="1542319"/>
                          </a:xfrm>
                          <a:prstGeom prst="rect">
                            <a:avLst/>
                          </a:prstGeom>
                          <a:ln>
                            <a:solidFill>
                              <a:schemeClr val="tx1"/>
                            </a:solidFill>
                          </a:ln>
                        </pic:spPr>
                      </pic:pic>
                    </a:graphicData>
                  </a:graphic>
                </wp:inline>
              </w:drawing>
            </w:r>
          </w:p>
        </w:tc>
        <w:tc>
          <w:tcPr>
            <w:tcW w:w="5130" w:type="dxa"/>
          </w:tcPr>
          <w:p w14:paraId="465E41EC" w14:textId="77777777" w:rsidR="0041609A" w:rsidRPr="00C01AA4" w:rsidRDefault="0041609A" w:rsidP="00531FED">
            <w:pPr>
              <w:pStyle w:val="ListParagraph"/>
              <w:numPr>
                <w:ilvl w:val="0"/>
                <w:numId w:val="9"/>
              </w:numPr>
              <w:rPr>
                <w:rFonts w:ascii="Museo For Dell" w:hAnsi="Museo For Dell"/>
                <w:b/>
              </w:rPr>
            </w:pPr>
            <w:r w:rsidRPr="00C01AA4">
              <w:rPr>
                <w:rFonts w:ascii="Museo For Dell" w:hAnsi="Museo For Dell"/>
                <w:b/>
              </w:rPr>
              <w:t>Restore completes, click OK</w:t>
            </w:r>
          </w:p>
          <w:p w14:paraId="465E41ED" w14:textId="77777777" w:rsidR="0041609A" w:rsidRPr="00C01AA4" w:rsidRDefault="0041609A" w:rsidP="007A64DC">
            <w:pPr>
              <w:pStyle w:val="ListParagraph"/>
              <w:ind w:left="360"/>
              <w:rPr>
                <w:rFonts w:ascii="Museo For Dell" w:hAnsi="Museo For Dell"/>
                <w:b/>
              </w:rPr>
            </w:pPr>
            <w:r w:rsidRPr="00C01AA4">
              <w:rPr>
                <w:rFonts w:ascii="Museo For Dell" w:hAnsi="Museo For Dell"/>
                <w:noProof/>
              </w:rPr>
              <w:drawing>
                <wp:inline distT="0" distB="0" distL="0" distR="0" wp14:anchorId="465E4262" wp14:editId="465E4263">
                  <wp:extent cx="2496770" cy="1500997"/>
                  <wp:effectExtent l="19050" t="19050" r="1841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22864" cy="1516684"/>
                          </a:xfrm>
                          <a:prstGeom prst="rect">
                            <a:avLst/>
                          </a:prstGeom>
                          <a:ln>
                            <a:solidFill>
                              <a:schemeClr val="tx1"/>
                            </a:solidFill>
                          </a:ln>
                        </pic:spPr>
                      </pic:pic>
                    </a:graphicData>
                  </a:graphic>
                </wp:inline>
              </w:drawing>
            </w:r>
          </w:p>
        </w:tc>
      </w:tr>
    </w:tbl>
    <w:p w14:paraId="782E83C7" w14:textId="7A496EC3" w:rsidR="00C53034" w:rsidRDefault="00C53034">
      <w:pPr>
        <w:rPr>
          <w:rFonts w:ascii="Museo For Dell" w:eastAsiaTheme="majorEastAsia" w:hAnsi="Museo For Dell" w:cstheme="majorBidi"/>
          <w:b/>
          <w:bCs/>
          <w:color w:val="365F91" w:themeColor="accent1" w:themeShade="BF"/>
          <w:sz w:val="28"/>
          <w:szCs w:val="28"/>
        </w:rPr>
      </w:pPr>
      <w:bookmarkStart w:id="60" w:name="_Toc27688613"/>
      <w:bookmarkStart w:id="61" w:name="_Toc260752901"/>
      <w:bookmarkStart w:id="62" w:name="_Toc260752905"/>
      <w:bookmarkEnd w:id="19"/>
    </w:p>
    <w:p w14:paraId="465E41EF" w14:textId="71498FA7" w:rsidR="00990F50" w:rsidRDefault="00990F50" w:rsidP="00E22991">
      <w:pPr>
        <w:pStyle w:val="Heading1"/>
      </w:pPr>
      <w:bookmarkStart w:id="63" w:name="_Toc68722210"/>
      <w:r w:rsidRPr="00E22991">
        <w:lastRenderedPageBreak/>
        <w:t xml:space="preserve">Executing the </w:t>
      </w:r>
      <w:bookmarkEnd w:id="60"/>
      <w:r w:rsidR="00C53034" w:rsidRPr="00E22991">
        <w:t>Cloud Sync Migration</w:t>
      </w:r>
      <w:bookmarkEnd w:id="63"/>
    </w:p>
    <w:p w14:paraId="6624CE44" w14:textId="14323E8F" w:rsidR="00AB7508" w:rsidRDefault="00AB7508" w:rsidP="00AB7508">
      <w:r>
        <w:t>Prior to executing DMT for migrations that have been identified as OneDrive users</w:t>
      </w:r>
      <w:r w:rsidR="0032396C">
        <w:t xml:space="preserve">, verification of the </w:t>
      </w:r>
      <w:r w:rsidR="00082192">
        <w:t xml:space="preserve">amount of storage available based on the customers </w:t>
      </w:r>
      <w:r w:rsidR="0032396C">
        <w:t xml:space="preserve">subscription level should be done.  This is to ensure that there will be adequate storage with their subscription to Sync the data that DMT will move to the </w:t>
      </w:r>
      <w:r w:rsidR="00773A7A">
        <w:t xml:space="preserve">local </w:t>
      </w:r>
      <w:r w:rsidR="0032396C">
        <w:t xml:space="preserve">Sync folder.  For example, if user is only using the free basic Personal One </w:t>
      </w:r>
      <w:r w:rsidR="00D9273F">
        <w:t>D</w:t>
      </w:r>
      <w:r w:rsidR="0032396C">
        <w:t>rive subscription, they would be limited to only 5GB of data, which in most cases would not be enough storage.</w:t>
      </w:r>
      <w:r w:rsidR="00D9273F">
        <w:t xml:space="preserve">  Corporate customers</w:t>
      </w:r>
      <w:r w:rsidR="00603003">
        <w:t xml:space="preserve"> using OneDrive for Business</w:t>
      </w:r>
      <w:r w:rsidR="00D9273F">
        <w:t xml:space="preserve"> will likely have adequate storage for their users and could be identified by an IT point of contact.</w:t>
      </w:r>
    </w:p>
    <w:p w14:paraId="56FFEF88" w14:textId="470A2773" w:rsidR="0032396C" w:rsidRDefault="0032396C" w:rsidP="00AB7508">
      <w:r>
        <w:t>Once the storage amount is identified, it should be compared to the estimated data size from the PreDeploy script.  If the PreDeploy script has not been run, it can be run to also generate that estimated data size.</w:t>
      </w:r>
      <w:r w:rsidR="002B02A5">
        <w:t xml:space="preserve"> </w:t>
      </w:r>
    </w:p>
    <w:p w14:paraId="6B983B25" w14:textId="29B9792E" w:rsidR="00C272AA" w:rsidRDefault="00C272AA" w:rsidP="00AB7508">
      <w:r>
        <w:t>If it is determined there is not sufficient amount of cloud storage, the customer can be informed that can upgrade their subscription with Microsoft or Dell can prefer a traditional data migration from old pc to new pc when the new pc arrives and tech is on site to establish a remote connection for Dell to execute that migration.</w:t>
      </w:r>
    </w:p>
    <w:p w14:paraId="0905656B" w14:textId="5AAF821E" w:rsidR="002B02A5" w:rsidRDefault="002B02A5" w:rsidP="00AB7508">
      <w:r>
        <w:t>The following steps can be used to check the amount of storage available for the customers OneDrive subscription:</w:t>
      </w:r>
    </w:p>
    <w:p w14:paraId="4BD86DAE" w14:textId="7515141B" w:rsidR="00536016" w:rsidRPr="00072BAF" w:rsidRDefault="00536016" w:rsidP="00AB7508">
      <w:pPr>
        <w:rPr>
          <w:b/>
          <w:bCs/>
        </w:rPr>
      </w:pPr>
      <w:r w:rsidRPr="00072BAF">
        <w:rPr>
          <w:b/>
          <w:bCs/>
        </w:rPr>
        <w:t>Click the OneDrive cloud icon in the task tray, then Help &amp; Settings then Settings.</w:t>
      </w:r>
      <w:r w:rsidR="00800CFD" w:rsidRPr="00072BAF">
        <w:rPr>
          <w:b/>
          <w:bCs/>
        </w:rPr>
        <w:t xml:space="preserve"> On the Account tab of the Settings, you should see the amount of cloud storage available based on the customers subscription.  Ensure this is adequate for the estimate mount of data that will be moved to the Sync folder.  </w:t>
      </w:r>
      <w:r w:rsidR="00800CFD" w:rsidRPr="00072BAF">
        <w:rPr>
          <w:b/>
          <w:bCs/>
          <w:noProof/>
        </w:rPr>
        <w:drawing>
          <wp:anchor distT="0" distB="0" distL="114300" distR="114300" simplePos="0" relativeHeight="251673088" behindDoc="0" locked="0" layoutInCell="1" allowOverlap="1" wp14:anchorId="305BADC1" wp14:editId="173C23BE">
            <wp:simplePos x="0" y="0"/>
            <wp:positionH relativeFrom="column">
              <wp:posOffset>2539448</wp:posOffset>
            </wp:positionH>
            <wp:positionV relativeFrom="paragraph">
              <wp:posOffset>826191</wp:posOffset>
            </wp:positionV>
            <wp:extent cx="3952875" cy="2914650"/>
            <wp:effectExtent l="0" t="0" r="9525" b="0"/>
            <wp:wrapThrough wrapText="bothSides">
              <wp:wrapPolygon edited="0">
                <wp:start x="0" y="0"/>
                <wp:lineTo x="0" y="21459"/>
                <wp:lineTo x="21548" y="21459"/>
                <wp:lineTo x="21548"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952875" cy="2914650"/>
                    </a:xfrm>
                    <a:prstGeom prst="rect">
                      <a:avLst/>
                    </a:prstGeom>
                  </pic:spPr>
                </pic:pic>
              </a:graphicData>
            </a:graphic>
          </wp:anchor>
        </w:drawing>
      </w:r>
    </w:p>
    <w:p w14:paraId="7817E935" w14:textId="3159EAE9" w:rsidR="002B02A5" w:rsidRDefault="00800CFD" w:rsidP="00AB7508">
      <w:r>
        <w:rPr>
          <w:noProof/>
        </w:rPr>
        <w:drawing>
          <wp:anchor distT="0" distB="0" distL="114300" distR="114300" simplePos="0" relativeHeight="251672064" behindDoc="0" locked="0" layoutInCell="1" allowOverlap="1" wp14:anchorId="0520C160" wp14:editId="5C1216A0">
            <wp:simplePos x="0" y="0"/>
            <wp:positionH relativeFrom="margin">
              <wp:align>left</wp:align>
            </wp:positionH>
            <wp:positionV relativeFrom="paragraph">
              <wp:posOffset>21065</wp:posOffset>
            </wp:positionV>
            <wp:extent cx="2428875" cy="3524250"/>
            <wp:effectExtent l="0" t="0" r="9525" b="0"/>
            <wp:wrapThrough wrapText="bothSides">
              <wp:wrapPolygon edited="0">
                <wp:start x="0" y="0"/>
                <wp:lineTo x="0" y="21483"/>
                <wp:lineTo x="21515" y="21483"/>
                <wp:lineTo x="2151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28875" cy="3524250"/>
                    </a:xfrm>
                    <a:prstGeom prst="rect">
                      <a:avLst/>
                    </a:prstGeom>
                  </pic:spPr>
                </pic:pic>
              </a:graphicData>
            </a:graphic>
          </wp:anchor>
        </w:drawing>
      </w:r>
    </w:p>
    <w:p w14:paraId="5498CBB4" w14:textId="016601DA" w:rsidR="002B02A5" w:rsidRDefault="002B02A5">
      <w:r>
        <w:br w:type="page"/>
      </w:r>
    </w:p>
    <w:tbl>
      <w:tblPr>
        <w:tblStyle w:val="TableGrid"/>
        <w:tblW w:w="10890" w:type="dxa"/>
        <w:tblInd w:w="-365" w:type="dxa"/>
        <w:tblCellMar>
          <w:top w:w="43" w:type="dxa"/>
          <w:left w:w="115" w:type="dxa"/>
          <w:bottom w:w="43" w:type="dxa"/>
          <w:right w:w="115" w:type="dxa"/>
        </w:tblCellMar>
        <w:tblLook w:val="04A0" w:firstRow="1" w:lastRow="0" w:firstColumn="1" w:lastColumn="0" w:noHBand="0" w:noVBand="1"/>
      </w:tblPr>
      <w:tblGrid>
        <w:gridCol w:w="5530"/>
        <w:gridCol w:w="5360"/>
      </w:tblGrid>
      <w:tr w:rsidR="00B67D50" w:rsidRPr="00C01AA4" w14:paraId="465E41F2" w14:textId="77777777" w:rsidTr="00B67D50">
        <w:trPr>
          <w:trHeight w:val="250"/>
        </w:trPr>
        <w:tc>
          <w:tcPr>
            <w:tcW w:w="5530" w:type="dxa"/>
          </w:tcPr>
          <w:p w14:paraId="465E41F0" w14:textId="0A3FC4BC" w:rsidR="00FD7B22" w:rsidRPr="00C01AA4" w:rsidRDefault="00FD7B22" w:rsidP="007A64DC">
            <w:pPr>
              <w:jc w:val="center"/>
              <w:rPr>
                <w:rFonts w:ascii="Museo For Dell" w:hAnsi="Museo For Dell"/>
                <w:b/>
              </w:rPr>
            </w:pPr>
            <w:r w:rsidRPr="00C01AA4">
              <w:rPr>
                <w:rFonts w:ascii="Museo For Dell" w:hAnsi="Museo For Dell"/>
                <w:b/>
              </w:rPr>
              <w:lastRenderedPageBreak/>
              <w:t xml:space="preserve">Steps on </w:t>
            </w:r>
            <w:r w:rsidR="00F46C20">
              <w:rPr>
                <w:rFonts w:ascii="Museo For Dell" w:hAnsi="Museo For Dell"/>
                <w:b/>
              </w:rPr>
              <w:t>Old</w:t>
            </w:r>
            <w:r w:rsidRPr="00C01AA4">
              <w:rPr>
                <w:rFonts w:ascii="Museo For Dell" w:hAnsi="Museo For Dell"/>
                <w:b/>
              </w:rPr>
              <w:t xml:space="preserve"> PC</w:t>
            </w:r>
            <w:r w:rsidR="00F46C20">
              <w:rPr>
                <w:rFonts w:ascii="Museo For Dell" w:hAnsi="Museo For Dell"/>
                <w:b/>
              </w:rPr>
              <w:t xml:space="preserve"> </w:t>
            </w:r>
            <w:r w:rsidR="007016F6">
              <w:rPr>
                <w:rFonts w:ascii="Museo For Dell" w:hAnsi="Museo For Dell"/>
                <w:b/>
              </w:rPr>
              <w:t>c</w:t>
            </w:r>
            <w:r w:rsidR="00F46C20">
              <w:rPr>
                <w:rFonts w:ascii="Museo For Dell" w:hAnsi="Museo For Dell"/>
                <w:b/>
              </w:rPr>
              <w:t>ompleted prior to deployment</w:t>
            </w:r>
          </w:p>
        </w:tc>
        <w:tc>
          <w:tcPr>
            <w:tcW w:w="5360" w:type="dxa"/>
          </w:tcPr>
          <w:p w14:paraId="398D64EA" w14:textId="006541A0" w:rsidR="007D044C" w:rsidRDefault="00FD7B22" w:rsidP="007A64DC">
            <w:pPr>
              <w:jc w:val="center"/>
              <w:rPr>
                <w:rFonts w:ascii="Museo For Dell" w:hAnsi="Museo For Dell"/>
                <w:b/>
              </w:rPr>
            </w:pPr>
            <w:r w:rsidRPr="00C01AA4">
              <w:rPr>
                <w:rFonts w:ascii="Museo For Dell" w:hAnsi="Museo For Dell"/>
                <w:b/>
              </w:rPr>
              <w:t xml:space="preserve">Steps on </w:t>
            </w:r>
            <w:r w:rsidR="00F46C20">
              <w:rPr>
                <w:rFonts w:ascii="Museo For Dell" w:hAnsi="Museo For Dell"/>
                <w:b/>
              </w:rPr>
              <w:t>New</w:t>
            </w:r>
            <w:r w:rsidRPr="00C01AA4">
              <w:rPr>
                <w:rFonts w:ascii="Museo For Dell" w:hAnsi="Museo For Dell"/>
                <w:b/>
              </w:rPr>
              <w:t xml:space="preserve"> PC</w:t>
            </w:r>
            <w:r w:rsidR="007016F6">
              <w:rPr>
                <w:rFonts w:ascii="Museo For Dell" w:hAnsi="Museo For Dell"/>
                <w:b/>
              </w:rPr>
              <w:t xml:space="preserve"> at time of deployment</w:t>
            </w:r>
            <w:r w:rsidR="00B53EC6">
              <w:rPr>
                <w:rFonts w:ascii="Museo For Dell" w:hAnsi="Museo For Dell"/>
                <w:b/>
              </w:rPr>
              <w:t xml:space="preserve">  </w:t>
            </w:r>
          </w:p>
          <w:p w14:paraId="465E41F1" w14:textId="5710B65C" w:rsidR="00FD7B22" w:rsidRPr="00C01AA4" w:rsidRDefault="00B53EC6" w:rsidP="007A64DC">
            <w:pPr>
              <w:jc w:val="center"/>
              <w:rPr>
                <w:rFonts w:ascii="Museo For Dell" w:hAnsi="Museo For Dell"/>
                <w:b/>
              </w:rPr>
            </w:pPr>
            <w:r>
              <w:rPr>
                <w:rFonts w:ascii="Museo For Dell" w:hAnsi="Museo For Dell"/>
                <w:b/>
              </w:rPr>
              <w:t xml:space="preserve">See </w:t>
            </w:r>
            <w:hyperlink w:anchor="_Verify_Cloud_Sync" w:history="1">
              <w:r w:rsidRPr="007D044C">
                <w:rPr>
                  <w:rStyle w:val="Hyperlink"/>
                  <w:rFonts w:ascii="Museo For Dell" w:hAnsi="Museo For Dell"/>
                  <w:b/>
                </w:rPr>
                <w:t xml:space="preserve">Verify </w:t>
              </w:r>
              <w:r w:rsidR="007D044C" w:rsidRPr="007D044C">
                <w:rPr>
                  <w:rStyle w:val="Hyperlink"/>
                  <w:rFonts w:ascii="Museo For Dell" w:hAnsi="Museo For Dell"/>
                  <w:b/>
                </w:rPr>
                <w:t xml:space="preserve">Cloud </w:t>
              </w:r>
              <w:r w:rsidRPr="007D044C">
                <w:rPr>
                  <w:rStyle w:val="Hyperlink"/>
                  <w:rFonts w:ascii="Museo For Dell" w:hAnsi="Museo For Dell"/>
                  <w:b/>
                </w:rPr>
                <w:t xml:space="preserve">Sync </w:t>
              </w:r>
              <w:r w:rsidR="00D202CC" w:rsidRPr="007D044C">
                <w:rPr>
                  <w:rStyle w:val="Hyperlink"/>
                  <w:rFonts w:ascii="Museo For Dell" w:hAnsi="Museo For Dell"/>
                  <w:b/>
                </w:rPr>
                <w:t>on Old PC</w:t>
              </w:r>
            </w:hyperlink>
          </w:p>
        </w:tc>
      </w:tr>
      <w:tr w:rsidR="00B67D50" w:rsidRPr="00C01AA4" w14:paraId="465E41F7" w14:textId="77777777" w:rsidTr="00814E47">
        <w:trPr>
          <w:trHeight w:val="2386"/>
        </w:trPr>
        <w:tc>
          <w:tcPr>
            <w:tcW w:w="5530" w:type="dxa"/>
          </w:tcPr>
          <w:p w14:paraId="465E41F3" w14:textId="446DA9E3" w:rsidR="00FD7B22" w:rsidRPr="00C01AA4" w:rsidRDefault="00AA0A41" w:rsidP="00C962B5">
            <w:pPr>
              <w:pStyle w:val="ListParagraph"/>
              <w:numPr>
                <w:ilvl w:val="0"/>
                <w:numId w:val="21"/>
              </w:numPr>
              <w:rPr>
                <w:rFonts w:ascii="Museo For Dell" w:hAnsi="Museo For Dell"/>
              </w:rPr>
            </w:pPr>
            <w:r w:rsidRPr="00C01AA4">
              <w:rPr>
                <w:rFonts w:ascii="Museo For Dell" w:hAnsi="Museo For Dell"/>
              </w:rPr>
              <w:t>DMT</w:t>
            </w:r>
            <w:r w:rsidR="007016F6">
              <w:rPr>
                <w:rFonts w:ascii="Museo For Dell" w:hAnsi="Museo For Dell"/>
              </w:rPr>
              <w:t>Backup</w:t>
            </w:r>
            <w:r w:rsidR="00FD7B22" w:rsidRPr="00C01AA4">
              <w:rPr>
                <w:rFonts w:ascii="Museo For Dell" w:hAnsi="Museo For Dell"/>
              </w:rPr>
              <w:t>.exe, select “</w:t>
            </w:r>
            <w:r w:rsidR="007016F6">
              <w:rPr>
                <w:rFonts w:ascii="Museo For Dell" w:hAnsi="Museo For Dell"/>
              </w:rPr>
              <w:t>Cloud</w:t>
            </w:r>
            <w:r w:rsidR="00CE2139">
              <w:rPr>
                <w:rFonts w:ascii="Museo For Dell" w:hAnsi="Museo For Dell"/>
              </w:rPr>
              <w:t xml:space="preserve"> </w:t>
            </w:r>
            <w:r w:rsidR="007016F6">
              <w:rPr>
                <w:rFonts w:ascii="Museo For Dell" w:hAnsi="Museo For Dell"/>
              </w:rPr>
              <w:t>Sync</w:t>
            </w:r>
            <w:r w:rsidR="00FD7B22" w:rsidRPr="00C01AA4">
              <w:rPr>
                <w:rFonts w:ascii="Museo For Dell" w:hAnsi="Museo For Dell"/>
              </w:rPr>
              <w:t>” click Next</w:t>
            </w:r>
          </w:p>
          <w:p w14:paraId="465E41F4" w14:textId="389E3B10" w:rsidR="00FD7B22" w:rsidRPr="00C75286" w:rsidRDefault="005D228D" w:rsidP="00C75286">
            <w:pPr>
              <w:jc w:val="center"/>
              <w:rPr>
                <w:rFonts w:ascii="Museo For Dell" w:hAnsi="Museo For Dell"/>
                <w:b/>
              </w:rPr>
            </w:pPr>
            <w:r>
              <w:rPr>
                <w:noProof/>
              </w:rPr>
              <w:drawing>
                <wp:inline distT="0" distB="0" distL="0" distR="0" wp14:anchorId="0326C7D1" wp14:editId="13B73F90">
                  <wp:extent cx="2518807" cy="1185938"/>
                  <wp:effectExtent l="19050" t="19050" r="15240"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51655" cy="1201404"/>
                          </a:xfrm>
                          <a:prstGeom prst="rect">
                            <a:avLst/>
                          </a:prstGeom>
                          <a:ln>
                            <a:solidFill>
                              <a:schemeClr val="accent1"/>
                            </a:solidFill>
                          </a:ln>
                        </pic:spPr>
                      </pic:pic>
                    </a:graphicData>
                  </a:graphic>
                </wp:inline>
              </w:drawing>
            </w:r>
          </w:p>
        </w:tc>
        <w:tc>
          <w:tcPr>
            <w:tcW w:w="5360" w:type="dxa"/>
            <w:tcBorders>
              <w:bottom w:val="single" w:sz="4" w:space="0" w:color="auto"/>
            </w:tcBorders>
          </w:tcPr>
          <w:p w14:paraId="4046C234" w14:textId="76FAA67A" w:rsidR="00545F90" w:rsidRPr="009E50B8" w:rsidRDefault="00AA0A41" w:rsidP="009E50B8">
            <w:pPr>
              <w:pStyle w:val="ListParagraph"/>
              <w:numPr>
                <w:ilvl w:val="0"/>
                <w:numId w:val="35"/>
              </w:numPr>
              <w:rPr>
                <w:rFonts w:ascii="Museo For Dell" w:hAnsi="Museo For Dell"/>
              </w:rPr>
            </w:pPr>
            <w:r w:rsidRPr="009E50B8">
              <w:rPr>
                <w:rFonts w:ascii="Museo For Dell" w:hAnsi="Museo For Dell"/>
              </w:rPr>
              <w:t>DMT</w:t>
            </w:r>
            <w:r w:rsidR="007016F6" w:rsidRPr="009E50B8">
              <w:rPr>
                <w:rFonts w:ascii="Museo For Dell" w:hAnsi="Museo For Dell"/>
              </w:rPr>
              <w:t>Restore</w:t>
            </w:r>
            <w:r w:rsidR="00FD7B22" w:rsidRPr="009E50B8">
              <w:rPr>
                <w:rFonts w:ascii="Museo For Dell" w:hAnsi="Museo For Dell"/>
              </w:rPr>
              <w:t xml:space="preserve">.exe, </w:t>
            </w:r>
            <w:r w:rsidR="008C2B72" w:rsidRPr="009E50B8">
              <w:rPr>
                <w:rFonts w:ascii="Museo For Dell" w:hAnsi="Museo For Dell"/>
              </w:rPr>
              <w:t>s</w:t>
            </w:r>
            <w:r w:rsidR="00FD7B22" w:rsidRPr="009E50B8">
              <w:rPr>
                <w:rFonts w:ascii="Museo For Dell" w:hAnsi="Museo For Dell"/>
              </w:rPr>
              <w:t>elect “</w:t>
            </w:r>
            <w:r w:rsidR="007016F6" w:rsidRPr="009E50B8">
              <w:rPr>
                <w:rFonts w:ascii="Museo For Dell" w:hAnsi="Museo For Dell"/>
              </w:rPr>
              <w:t>Cloud</w:t>
            </w:r>
            <w:r w:rsidR="00CE2139" w:rsidRPr="009E50B8">
              <w:rPr>
                <w:rFonts w:ascii="Museo For Dell" w:hAnsi="Museo For Dell"/>
              </w:rPr>
              <w:t xml:space="preserve"> </w:t>
            </w:r>
            <w:r w:rsidR="007016F6" w:rsidRPr="009E50B8">
              <w:rPr>
                <w:rFonts w:ascii="Museo For Dell" w:hAnsi="Museo For Dell"/>
              </w:rPr>
              <w:t>Sync</w:t>
            </w:r>
            <w:r w:rsidR="0023022C" w:rsidRPr="009E50B8">
              <w:rPr>
                <w:rFonts w:ascii="Museo For Dell" w:hAnsi="Museo For Dell"/>
              </w:rPr>
              <w:t>”,</w:t>
            </w:r>
            <w:r w:rsidR="000E190A" w:rsidRPr="009E50B8">
              <w:rPr>
                <w:rFonts w:ascii="Museo For Dell" w:hAnsi="Museo For Dell"/>
              </w:rPr>
              <w:t xml:space="preserve"> </w:t>
            </w:r>
            <w:r w:rsidR="00FD7B22" w:rsidRPr="009E50B8">
              <w:rPr>
                <w:rFonts w:ascii="Museo For Dell" w:hAnsi="Museo For Dell"/>
              </w:rPr>
              <w:t>click</w:t>
            </w:r>
            <w:r w:rsidR="000E190A" w:rsidRPr="009E50B8">
              <w:rPr>
                <w:rFonts w:ascii="Museo For Dell" w:hAnsi="Museo For Dell"/>
              </w:rPr>
              <w:t xml:space="preserve"> </w:t>
            </w:r>
            <w:r w:rsidR="00FD7B22" w:rsidRPr="009E50B8">
              <w:rPr>
                <w:rFonts w:ascii="Museo For Dell" w:hAnsi="Museo For Dell"/>
              </w:rPr>
              <w:t>Next</w:t>
            </w:r>
          </w:p>
          <w:p w14:paraId="465E41F6" w14:textId="31817FD3" w:rsidR="00FD7B22" w:rsidRPr="00C75286" w:rsidRDefault="00533DD8" w:rsidP="00C75286">
            <w:pPr>
              <w:jc w:val="center"/>
              <w:rPr>
                <w:rFonts w:ascii="Museo For Dell" w:hAnsi="Museo For Dell"/>
                <w:b/>
              </w:rPr>
            </w:pPr>
            <w:r>
              <w:rPr>
                <w:noProof/>
              </w:rPr>
              <w:drawing>
                <wp:inline distT="0" distB="0" distL="0" distR="0" wp14:anchorId="57075413" wp14:editId="32A1BC99">
                  <wp:extent cx="2505456" cy="1188720"/>
                  <wp:effectExtent l="19050" t="19050" r="28575"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05456" cy="1188720"/>
                          </a:xfrm>
                          <a:prstGeom prst="rect">
                            <a:avLst/>
                          </a:prstGeom>
                          <a:ln>
                            <a:solidFill>
                              <a:schemeClr val="accent1"/>
                            </a:solidFill>
                          </a:ln>
                        </pic:spPr>
                      </pic:pic>
                    </a:graphicData>
                  </a:graphic>
                </wp:inline>
              </w:drawing>
            </w:r>
          </w:p>
        </w:tc>
      </w:tr>
      <w:tr w:rsidR="00B67D50" w:rsidRPr="00C01AA4" w14:paraId="465E41FD" w14:textId="77777777" w:rsidTr="00830BC8">
        <w:trPr>
          <w:trHeight w:val="3592"/>
        </w:trPr>
        <w:tc>
          <w:tcPr>
            <w:tcW w:w="5530" w:type="dxa"/>
          </w:tcPr>
          <w:p w14:paraId="4CA37709" w14:textId="4DF96104" w:rsidR="00BB3CDF" w:rsidRPr="00BA04C6" w:rsidRDefault="00F32DF5" w:rsidP="00BA04C6">
            <w:pPr>
              <w:pStyle w:val="ListParagraph"/>
              <w:numPr>
                <w:ilvl w:val="0"/>
                <w:numId w:val="35"/>
              </w:numPr>
              <w:rPr>
                <w:rFonts w:ascii="Museo For Dell" w:hAnsi="Museo For Dell"/>
              </w:rPr>
            </w:pPr>
            <w:r w:rsidRPr="00BA04C6">
              <w:rPr>
                <w:rFonts w:ascii="Museo For Dell" w:hAnsi="Museo For Dell"/>
              </w:rPr>
              <w:t>Select Profiles folders</w:t>
            </w:r>
            <w:r w:rsidR="00E73875" w:rsidRPr="00BA04C6">
              <w:rPr>
                <w:rFonts w:ascii="Museo For Dell" w:hAnsi="Museo For Dell"/>
              </w:rPr>
              <w:t>,</w:t>
            </w:r>
            <w:r w:rsidRPr="00BA04C6">
              <w:rPr>
                <w:rFonts w:ascii="Museo For Dell" w:hAnsi="Museo For Dell"/>
              </w:rPr>
              <w:t xml:space="preserve"> custom folders required</w:t>
            </w:r>
            <w:r w:rsidR="00E73875" w:rsidRPr="00BA04C6">
              <w:rPr>
                <w:rFonts w:ascii="Museo For Dell" w:hAnsi="Museo For Dell"/>
              </w:rPr>
              <w:t xml:space="preserve"> and Sync Folder</w:t>
            </w:r>
            <w:r w:rsidRPr="00BA04C6">
              <w:rPr>
                <w:rFonts w:ascii="Museo For Dell" w:hAnsi="Museo For Dell"/>
              </w:rPr>
              <w:t xml:space="preserve"> or accept default settings.</w:t>
            </w:r>
            <w:r w:rsidR="007B0F3A" w:rsidRPr="00BA04C6">
              <w:rPr>
                <w:rFonts w:ascii="Museo For Dell" w:hAnsi="Museo For Dell"/>
              </w:rPr>
              <w:t xml:space="preserve"> Click Continue</w:t>
            </w:r>
          </w:p>
          <w:p w14:paraId="6C339F4F" w14:textId="78FB7E9F" w:rsidR="00F32DF5" w:rsidRPr="00F32DF5" w:rsidRDefault="00F32DF5" w:rsidP="00830BC8">
            <w:pPr>
              <w:jc w:val="center"/>
              <w:rPr>
                <w:rFonts w:ascii="Museo For Dell" w:hAnsi="Museo For Dell"/>
              </w:rPr>
            </w:pPr>
            <w:r>
              <w:rPr>
                <w:noProof/>
              </w:rPr>
              <w:drawing>
                <wp:inline distT="0" distB="0" distL="0" distR="0" wp14:anchorId="63358EFC" wp14:editId="19B0FCD2">
                  <wp:extent cx="2532888" cy="1828800"/>
                  <wp:effectExtent l="19050" t="19050" r="2032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32888" cy="1828800"/>
                          </a:xfrm>
                          <a:prstGeom prst="rect">
                            <a:avLst/>
                          </a:prstGeom>
                          <a:ln>
                            <a:solidFill>
                              <a:schemeClr val="accent1"/>
                            </a:solidFill>
                          </a:ln>
                        </pic:spPr>
                      </pic:pic>
                    </a:graphicData>
                  </a:graphic>
                </wp:inline>
              </w:drawing>
            </w:r>
          </w:p>
        </w:tc>
        <w:tc>
          <w:tcPr>
            <w:tcW w:w="5360" w:type="dxa"/>
          </w:tcPr>
          <w:p w14:paraId="6DB6FD90" w14:textId="16F11656" w:rsidR="005350A2" w:rsidRDefault="00257B43" w:rsidP="00D45368">
            <w:pPr>
              <w:rPr>
                <w:rFonts w:ascii="Museo For Dell" w:hAnsi="Museo For Dell"/>
              </w:rPr>
            </w:pPr>
            <w:r w:rsidRPr="005350A2">
              <w:rPr>
                <w:rFonts w:ascii="Museo For Dell" w:hAnsi="Museo For Dell"/>
              </w:rPr>
              <w:t xml:space="preserve">2.   </w:t>
            </w:r>
            <w:r w:rsidR="005350A2" w:rsidRPr="005350A2">
              <w:rPr>
                <w:rFonts w:ascii="Museo For Dell" w:hAnsi="Museo For Dell"/>
              </w:rPr>
              <w:t>Select Profiles folders, custom folders required and Sync Folder or accept default settings. Click Continue</w:t>
            </w:r>
          </w:p>
          <w:p w14:paraId="39F29C70" w14:textId="566E0152" w:rsidR="00403D1F" w:rsidRPr="005350A2" w:rsidRDefault="00403D1F" w:rsidP="00830BC8">
            <w:pPr>
              <w:jc w:val="center"/>
              <w:rPr>
                <w:rFonts w:ascii="Museo For Dell" w:hAnsi="Museo For Dell"/>
              </w:rPr>
            </w:pPr>
            <w:r>
              <w:rPr>
                <w:noProof/>
              </w:rPr>
              <w:drawing>
                <wp:inline distT="0" distB="0" distL="0" distR="0" wp14:anchorId="553577A3" wp14:editId="35DFC69A">
                  <wp:extent cx="2505456" cy="1828800"/>
                  <wp:effectExtent l="19050" t="19050" r="28575" b="190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05456" cy="1828800"/>
                          </a:xfrm>
                          <a:prstGeom prst="rect">
                            <a:avLst/>
                          </a:prstGeom>
                          <a:ln>
                            <a:solidFill>
                              <a:schemeClr val="accent1"/>
                            </a:solidFill>
                          </a:ln>
                        </pic:spPr>
                      </pic:pic>
                    </a:graphicData>
                  </a:graphic>
                </wp:inline>
              </w:drawing>
            </w:r>
          </w:p>
          <w:p w14:paraId="465E41FC" w14:textId="40CBFFAD" w:rsidR="009A01DC" w:rsidRPr="00257B43" w:rsidRDefault="009A01DC" w:rsidP="00257B43">
            <w:pPr>
              <w:rPr>
                <w:rFonts w:ascii="Museo For Dell" w:hAnsi="Museo For Dell"/>
              </w:rPr>
            </w:pPr>
          </w:p>
        </w:tc>
      </w:tr>
      <w:tr w:rsidR="00B67D50" w:rsidRPr="00C01AA4" w14:paraId="465E4202" w14:textId="77777777" w:rsidTr="005A4F62">
        <w:tc>
          <w:tcPr>
            <w:tcW w:w="5530" w:type="dxa"/>
            <w:tcBorders>
              <w:bottom w:val="nil"/>
            </w:tcBorders>
          </w:tcPr>
          <w:p w14:paraId="3FE48E9D" w14:textId="78420A0D" w:rsidR="00FD7B22" w:rsidRPr="00BA04C6" w:rsidRDefault="007B0F3A" w:rsidP="00BA04C6">
            <w:pPr>
              <w:pStyle w:val="ListParagraph"/>
              <w:numPr>
                <w:ilvl w:val="0"/>
                <w:numId w:val="35"/>
              </w:numPr>
              <w:rPr>
                <w:rFonts w:ascii="Museo For Dell" w:hAnsi="Museo For Dell"/>
              </w:rPr>
            </w:pPr>
            <w:r w:rsidRPr="00BA04C6">
              <w:rPr>
                <w:rFonts w:ascii="Museo For Dell" w:hAnsi="Museo For Dell"/>
              </w:rPr>
              <w:t xml:space="preserve">Folders will be </w:t>
            </w:r>
            <w:r w:rsidR="00841D6C" w:rsidRPr="00BA04C6">
              <w:rPr>
                <w:rFonts w:ascii="Museo For Dell" w:hAnsi="Museo For Dell"/>
              </w:rPr>
              <w:t>moved,</w:t>
            </w:r>
            <w:r w:rsidRPr="00BA04C6">
              <w:rPr>
                <w:rFonts w:ascii="Museo For Dell" w:hAnsi="Museo For Dell"/>
              </w:rPr>
              <w:t xml:space="preserve"> and </w:t>
            </w:r>
            <w:r w:rsidR="00E72111" w:rsidRPr="00BA04C6">
              <w:rPr>
                <w:rFonts w:ascii="Museo For Dell" w:hAnsi="Museo For Dell"/>
              </w:rPr>
              <w:t>S</w:t>
            </w:r>
            <w:r w:rsidRPr="00BA04C6">
              <w:rPr>
                <w:rFonts w:ascii="Museo For Dell" w:hAnsi="Museo For Dell"/>
              </w:rPr>
              <w:t>ettings</w:t>
            </w:r>
            <w:r w:rsidR="00D775BA">
              <w:rPr>
                <w:rFonts w:ascii="Museo For Dell" w:hAnsi="Museo For Dell"/>
              </w:rPr>
              <w:t xml:space="preserve"> (see restore image)</w:t>
            </w:r>
            <w:r w:rsidRPr="00BA04C6">
              <w:rPr>
                <w:rFonts w:ascii="Museo For Dell" w:hAnsi="Museo For Dell"/>
              </w:rPr>
              <w:t xml:space="preserve"> will be back</w:t>
            </w:r>
            <w:r w:rsidR="00BE0A08" w:rsidRPr="00BA04C6">
              <w:rPr>
                <w:rFonts w:ascii="Museo For Dell" w:hAnsi="Museo For Dell"/>
              </w:rPr>
              <w:t>ed up if selected.</w:t>
            </w:r>
          </w:p>
          <w:p w14:paraId="465E41FF" w14:textId="77FDA333" w:rsidR="00BE0A08" w:rsidRPr="00E41AF7" w:rsidRDefault="00BE0A08" w:rsidP="00830BC8">
            <w:pPr>
              <w:jc w:val="center"/>
              <w:rPr>
                <w:rFonts w:ascii="Museo For Dell" w:hAnsi="Museo For Dell"/>
              </w:rPr>
            </w:pPr>
            <w:r>
              <w:rPr>
                <w:noProof/>
              </w:rPr>
              <w:drawing>
                <wp:inline distT="0" distB="0" distL="0" distR="0" wp14:anchorId="586ADE47" wp14:editId="64D2D244">
                  <wp:extent cx="2532888" cy="1828800"/>
                  <wp:effectExtent l="19050" t="19050" r="20320"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32888" cy="1828800"/>
                          </a:xfrm>
                          <a:prstGeom prst="rect">
                            <a:avLst/>
                          </a:prstGeom>
                          <a:ln>
                            <a:solidFill>
                              <a:schemeClr val="accent1"/>
                            </a:solidFill>
                          </a:ln>
                        </pic:spPr>
                      </pic:pic>
                    </a:graphicData>
                  </a:graphic>
                </wp:inline>
              </w:drawing>
            </w:r>
          </w:p>
        </w:tc>
        <w:tc>
          <w:tcPr>
            <w:tcW w:w="5360" w:type="dxa"/>
            <w:tcBorders>
              <w:bottom w:val="nil"/>
            </w:tcBorders>
          </w:tcPr>
          <w:p w14:paraId="24799613" w14:textId="588DD692" w:rsidR="00720A3B" w:rsidRDefault="00720A3B" w:rsidP="00720A3B">
            <w:pPr>
              <w:rPr>
                <w:rFonts w:ascii="Museo For Dell" w:hAnsi="Museo For Dell"/>
              </w:rPr>
            </w:pPr>
            <w:r w:rsidRPr="00720A3B">
              <w:rPr>
                <w:rFonts w:ascii="Museo For Dell" w:hAnsi="Museo For Dell"/>
              </w:rPr>
              <w:t>3.   Folders will be moved</w:t>
            </w:r>
            <w:r w:rsidR="00D775BA">
              <w:rPr>
                <w:rFonts w:ascii="Museo For Dell" w:hAnsi="Museo For Dell"/>
              </w:rPr>
              <w:t xml:space="preserve"> (see backup image)</w:t>
            </w:r>
            <w:r w:rsidRPr="00720A3B">
              <w:rPr>
                <w:rFonts w:ascii="Museo For Dell" w:hAnsi="Museo For Dell"/>
              </w:rPr>
              <w:t xml:space="preserve">, and Settings will be </w:t>
            </w:r>
            <w:r>
              <w:rPr>
                <w:rFonts w:ascii="Museo For Dell" w:hAnsi="Museo For Dell"/>
              </w:rPr>
              <w:t>Restore</w:t>
            </w:r>
            <w:r w:rsidRPr="00720A3B">
              <w:rPr>
                <w:rFonts w:ascii="Museo For Dell" w:hAnsi="Museo For Dell"/>
              </w:rPr>
              <w:t xml:space="preserve"> if selected.</w:t>
            </w:r>
          </w:p>
          <w:p w14:paraId="1A6CC1CA" w14:textId="77777777" w:rsidR="002C4F1B" w:rsidRDefault="002C4F1B" w:rsidP="00720A3B">
            <w:pPr>
              <w:rPr>
                <w:rFonts w:ascii="Museo For Dell" w:hAnsi="Museo For Dell"/>
              </w:rPr>
            </w:pPr>
          </w:p>
          <w:p w14:paraId="5270AF23" w14:textId="2114A767" w:rsidR="002C4F1B" w:rsidRPr="00720A3B" w:rsidRDefault="0043516D" w:rsidP="00830BC8">
            <w:pPr>
              <w:jc w:val="center"/>
              <w:rPr>
                <w:rFonts w:ascii="Museo For Dell" w:hAnsi="Museo For Dell"/>
              </w:rPr>
            </w:pPr>
            <w:r>
              <w:rPr>
                <w:noProof/>
              </w:rPr>
              <w:drawing>
                <wp:inline distT="0" distB="0" distL="0" distR="0" wp14:anchorId="3066D89C" wp14:editId="7A934AD3">
                  <wp:extent cx="2661314" cy="1501742"/>
                  <wp:effectExtent l="0" t="0" r="5715"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39930" cy="1546104"/>
                          </a:xfrm>
                          <a:prstGeom prst="rect">
                            <a:avLst/>
                          </a:prstGeom>
                        </pic:spPr>
                      </pic:pic>
                    </a:graphicData>
                  </a:graphic>
                </wp:inline>
              </w:drawing>
            </w:r>
          </w:p>
          <w:p w14:paraId="49E96867" w14:textId="09628AF5" w:rsidR="00720A3B" w:rsidRPr="00720A3B" w:rsidRDefault="00720A3B" w:rsidP="00720A3B">
            <w:pPr>
              <w:rPr>
                <w:rFonts w:ascii="Museo For Dell" w:hAnsi="Museo For Dell"/>
              </w:rPr>
            </w:pPr>
          </w:p>
          <w:p w14:paraId="465E4201" w14:textId="65F7DC55" w:rsidR="00FD7B22" w:rsidRPr="00C01AA4" w:rsidRDefault="00FD7B22" w:rsidP="00BA6194">
            <w:pPr>
              <w:jc w:val="center"/>
              <w:rPr>
                <w:rFonts w:ascii="Museo For Dell" w:hAnsi="Museo For Dell"/>
              </w:rPr>
            </w:pPr>
          </w:p>
        </w:tc>
      </w:tr>
      <w:tr w:rsidR="00B67D50" w:rsidRPr="00C01AA4" w14:paraId="465E420C" w14:textId="77777777" w:rsidTr="00B67D50">
        <w:trPr>
          <w:trHeight w:val="2008"/>
        </w:trPr>
        <w:tc>
          <w:tcPr>
            <w:tcW w:w="5530" w:type="dxa"/>
          </w:tcPr>
          <w:p w14:paraId="4829D465" w14:textId="43C07755" w:rsidR="00FD7B22" w:rsidRPr="00BA04C6" w:rsidRDefault="00067FB1" w:rsidP="00BA04C6">
            <w:pPr>
              <w:pStyle w:val="ListParagraph"/>
              <w:numPr>
                <w:ilvl w:val="0"/>
                <w:numId w:val="35"/>
              </w:numPr>
              <w:rPr>
                <w:rFonts w:ascii="Museo For Dell" w:hAnsi="Museo For Dell"/>
                <w:bCs/>
              </w:rPr>
            </w:pPr>
            <w:r w:rsidRPr="00BA04C6">
              <w:rPr>
                <w:rFonts w:ascii="Museo For Dell" w:hAnsi="Museo For Dell"/>
                <w:bCs/>
              </w:rPr>
              <w:t xml:space="preserve">Backup to Sync completes.  Click Ok to </w:t>
            </w:r>
            <w:r w:rsidR="008B7428">
              <w:rPr>
                <w:rFonts w:ascii="Museo For Dell" w:hAnsi="Museo For Dell"/>
                <w:bCs/>
              </w:rPr>
              <w:t>exit</w:t>
            </w:r>
            <w:r w:rsidRPr="00BA04C6">
              <w:rPr>
                <w:rFonts w:ascii="Museo For Dell" w:hAnsi="Museo For Dell"/>
                <w:bCs/>
              </w:rPr>
              <w:t>.</w:t>
            </w:r>
            <w:r w:rsidR="008B7428">
              <w:rPr>
                <w:rFonts w:ascii="Museo For Dell" w:hAnsi="Museo For Dell"/>
                <w:bCs/>
              </w:rPr>
              <w:t xml:space="preserve"> Verify folders are in Sync.</w:t>
            </w:r>
          </w:p>
          <w:p w14:paraId="465E4209" w14:textId="48DBF3B6" w:rsidR="00067FB1" w:rsidRPr="00067FB1" w:rsidRDefault="00067FB1" w:rsidP="00830BC8">
            <w:pPr>
              <w:jc w:val="center"/>
              <w:rPr>
                <w:rFonts w:ascii="Museo For Dell" w:hAnsi="Museo For Dell"/>
                <w:b/>
              </w:rPr>
            </w:pPr>
            <w:r>
              <w:rPr>
                <w:noProof/>
              </w:rPr>
              <w:drawing>
                <wp:inline distT="0" distB="0" distL="0" distR="0" wp14:anchorId="39217232" wp14:editId="3807D532">
                  <wp:extent cx="2348957" cy="1318260"/>
                  <wp:effectExtent l="19050" t="19050" r="13335" b="152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48957" cy="1318260"/>
                          </a:xfrm>
                          <a:prstGeom prst="rect">
                            <a:avLst/>
                          </a:prstGeom>
                          <a:ln>
                            <a:solidFill>
                              <a:schemeClr val="accent1"/>
                            </a:solidFill>
                          </a:ln>
                        </pic:spPr>
                      </pic:pic>
                    </a:graphicData>
                  </a:graphic>
                </wp:inline>
              </w:drawing>
            </w:r>
          </w:p>
        </w:tc>
        <w:tc>
          <w:tcPr>
            <w:tcW w:w="5360" w:type="dxa"/>
          </w:tcPr>
          <w:p w14:paraId="52400DC5" w14:textId="707BA60C" w:rsidR="00F67D7E" w:rsidRPr="00F67D7E" w:rsidRDefault="00F67D7E" w:rsidP="00F67D7E">
            <w:pPr>
              <w:rPr>
                <w:rFonts w:ascii="Museo For Dell" w:hAnsi="Museo For Dell"/>
                <w:bCs/>
              </w:rPr>
            </w:pPr>
            <w:r w:rsidRPr="003316CB">
              <w:rPr>
                <w:rFonts w:ascii="Museo For Dell" w:hAnsi="Museo For Dell"/>
                <w:bCs/>
              </w:rPr>
              <w:t>4</w:t>
            </w:r>
            <w:r w:rsidR="003316CB" w:rsidRPr="003316CB">
              <w:rPr>
                <w:rFonts w:ascii="Museo For Dell" w:hAnsi="Museo For Dell"/>
                <w:bCs/>
              </w:rPr>
              <w:t xml:space="preserve">.  </w:t>
            </w:r>
            <w:r w:rsidR="003316CB">
              <w:rPr>
                <w:rFonts w:ascii="Museo For Dell" w:hAnsi="Museo For Dell"/>
                <w:bCs/>
              </w:rPr>
              <w:t>Restore</w:t>
            </w:r>
            <w:r w:rsidR="003316CB" w:rsidRPr="003316CB">
              <w:rPr>
                <w:rFonts w:ascii="Museo For Dell" w:hAnsi="Museo For Dell"/>
                <w:bCs/>
              </w:rPr>
              <w:t xml:space="preserve"> to Sync completes.  Click Ok to exit. Verify folders are in Sync.</w:t>
            </w:r>
          </w:p>
          <w:p w14:paraId="465E420B" w14:textId="02EC8551" w:rsidR="00FD7B22" w:rsidRPr="00C01AA4" w:rsidRDefault="003316CB" w:rsidP="00BA6194">
            <w:pPr>
              <w:pStyle w:val="ListParagraph"/>
              <w:ind w:left="360"/>
              <w:jc w:val="center"/>
              <w:rPr>
                <w:rFonts w:ascii="Museo For Dell" w:hAnsi="Museo For Dell"/>
                <w:b/>
              </w:rPr>
            </w:pPr>
            <w:r>
              <w:rPr>
                <w:noProof/>
              </w:rPr>
              <w:drawing>
                <wp:inline distT="0" distB="0" distL="0" distR="0" wp14:anchorId="46C32415" wp14:editId="0E1356C7">
                  <wp:extent cx="2322948" cy="1318430"/>
                  <wp:effectExtent l="19050" t="19050" r="20320"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33923" cy="1324659"/>
                          </a:xfrm>
                          <a:prstGeom prst="rect">
                            <a:avLst/>
                          </a:prstGeom>
                          <a:ln>
                            <a:solidFill>
                              <a:schemeClr val="accent1"/>
                            </a:solidFill>
                          </a:ln>
                        </pic:spPr>
                      </pic:pic>
                    </a:graphicData>
                  </a:graphic>
                </wp:inline>
              </w:drawing>
            </w:r>
          </w:p>
        </w:tc>
      </w:tr>
    </w:tbl>
    <w:p w14:paraId="6A44AFD8" w14:textId="57E107F4" w:rsidR="005A4F62" w:rsidRPr="00E22991" w:rsidRDefault="00BB6D16" w:rsidP="005A4F62">
      <w:pPr>
        <w:pStyle w:val="Heading1"/>
      </w:pPr>
      <w:bookmarkStart w:id="64" w:name="_Verify_Cloud_Sync"/>
      <w:bookmarkStart w:id="65" w:name="_Toc27688614"/>
      <w:bookmarkStart w:id="66" w:name="_Toc68722211"/>
      <w:bookmarkEnd w:id="64"/>
      <w:r>
        <w:lastRenderedPageBreak/>
        <w:t>Verify</w:t>
      </w:r>
      <w:r w:rsidR="005A4F62" w:rsidRPr="00E22991">
        <w:t xml:space="preserve"> Cloud Sync </w:t>
      </w:r>
      <w:r w:rsidR="00646B00">
        <w:t>o</w:t>
      </w:r>
      <w:r>
        <w:t>n Old PC</w:t>
      </w:r>
      <w:bookmarkEnd w:id="66"/>
    </w:p>
    <w:tbl>
      <w:tblPr>
        <w:tblStyle w:val="TableGrid"/>
        <w:tblW w:w="10890" w:type="dxa"/>
        <w:tblInd w:w="-365" w:type="dxa"/>
        <w:tblCellMar>
          <w:top w:w="43" w:type="dxa"/>
          <w:left w:w="115" w:type="dxa"/>
          <w:bottom w:w="43" w:type="dxa"/>
          <w:right w:w="115" w:type="dxa"/>
        </w:tblCellMar>
        <w:tblLook w:val="04A0" w:firstRow="1" w:lastRow="0" w:firstColumn="1" w:lastColumn="0" w:noHBand="0" w:noVBand="1"/>
      </w:tblPr>
      <w:tblGrid>
        <w:gridCol w:w="5135"/>
        <w:gridCol w:w="5755"/>
      </w:tblGrid>
      <w:tr w:rsidR="00ED6162" w:rsidRPr="00C01AA4" w14:paraId="56BCD5D3" w14:textId="77777777" w:rsidTr="00C74CC5">
        <w:trPr>
          <w:trHeight w:val="250"/>
        </w:trPr>
        <w:tc>
          <w:tcPr>
            <w:tcW w:w="5135" w:type="dxa"/>
          </w:tcPr>
          <w:p w14:paraId="681AD186" w14:textId="758F9C7B" w:rsidR="005A4F62" w:rsidRPr="00C01AA4" w:rsidRDefault="005A4F62" w:rsidP="00693D56">
            <w:pPr>
              <w:jc w:val="center"/>
              <w:rPr>
                <w:rFonts w:ascii="Museo For Dell" w:hAnsi="Museo For Dell"/>
                <w:b/>
              </w:rPr>
            </w:pPr>
            <w:r w:rsidRPr="00C01AA4">
              <w:rPr>
                <w:rFonts w:ascii="Museo For Dell" w:hAnsi="Museo For Dell"/>
                <w:b/>
              </w:rPr>
              <w:t xml:space="preserve">Steps on </w:t>
            </w:r>
            <w:r>
              <w:rPr>
                <w:rFonts w:ascii="Museo For Dell" w:hAnsi="Museo For Dell"/>
                <w:b/>
              </w:rPr>
              <w:t>Old</w:t>
            </w:r>
            <w:r w:rsidRPr="00C01AA4">
              <w:rPr>
                <w:rFonts w:ascii="Museo For Dell" w:hAnsi="Museo For Dell"/>
                <w:b/>
              </w:rPr>
              <w:t xml:space="preserve"> PC</w:t>
            </w:r>
            <w:r>
              <w:rPr>
                <w:rFonts w:ascii="Museo For Dell" w:hAnsi="Museo For Dell"/>
                <w:b/>
              </w:rPr>
              <w:t xml:space="preserve"> </w:t>
            </w:r>
            <w:r w:rsidR="00646B00">
              <w:rPr>
                <w:rFonts w:ascii="Museo For Dell" w:hAnsi="Museo For Dell"/>
                <w:b/>
              </w:rPr>
              <w:t>to Verify Sync has Completed</w:t>
            </w:r>
          </w:p>
        </w:tc>
        <w:tc>
          <w:tcPr>
            <w:tcW w:w="5755" w:type="dxa"/>
          </w:tcPr>
          <w:p w14:paraId="67E4FCA3" w14:textId="6BB2966B" w:rsidR="005A4F62" w:rsidRPr="00C01AA4" w:rsidRDefault="007D044C" w:rsidP="00693D56">
            <w:pPr>
              <w:jc w:val="center"/>
              <w:rPr>
                <w:rFonts w:ascii="Museo For Dell" w:hAnsi="Museo For Dell"/>
                <w:b/>
              </w:rPr>
            </w:pPr>
            <w:r>
              <w:rPr>
                <w:rFonts w:ascii="Museo For Dell" w:hAnsi="Museo For Dell"/>
                <w:b/>
              </w:rPr>
              <w:t>Check for Files that did not Sync</w:t>
            </w:r>
          </w:p>
        </w:tc>
      </w:tr>
      <w:tr w:rsidR="00ED6162" w:rsidRPr="00C01AA4" w14:paraId="4D754C81" w14:textId="77777777" w:rsidTr="00C74CC5">
        <w:trPr>
          <w:trHeight w:val="2386"/>
        </w:trPr>
        <w:tc>
          <w:tcPr>
            <w:tcW w:w="5135" w:type="dxa"/>
          </w:tcPr>
          <w:p w14:paraId="11F89788" w14:textId="34C786DC" w:rsidR="005A4F62" w:rsidRDefault="009D5F25" w:rsidP="009D5F25">
            <w:pPr>
              <w:rPr>
                <w:rFonts w:ascii="Museo For Dell" w:hAnsi="Museo For Dell"/>
                <w:bCs/>
              </w:rPr>
            </w:pPr>
            <w:r w:rsidRPr="009D5F25">
              <w:rPr>
                <w:rFonts w:ascii="Museo For Dell" w:hAnsi="Museo For Dell"/>
                <w:bCs/>
              </w:rPr>
              <w:t xml:space="preserve">1. Run </w:t>
            </w:r>
            <w:r>
              <w:rPr>
                <w:rFonts w:ascii="Museo For Dell" w:hAnsi="Museo For Dell"/>
                <w:bCs/>
              </w:rPr>
              <w:t>DellSyncCheck.exe</w:t>
            </w:r>
            <w:r w:rsidR="00BA3EC1">
              <w:rPr>
                <w:rFonts w:ascii="Museo For Dell" w:hAnsi="Museo For Dell"/>
                <w:bCs/>
              </w:rPr>
              <w:t>.</w:t>
            </w:r>
            <w:r w:rsidR="006258F1">
              <w:rPr>
                <w:rFonts w:ascii="Museo For Dell" w:hAnsi="Museo For Dell"/>
                <w:bCs/>
              </w:rPr>
              <w:t xml:space="preserve">  Will check for Sync Accounts</w:t>
            </w:r>
            <w:r w:rsidR="00ED6162">
              <w:rPr>
                <w:rFonts w:ascii="Museo For Dell" w:hAnsi="Museo For Dell"/>
                <w:bCs/>
              </w:rPr>
              <w:t xml:space="preserve"> from DMT logs</w:t>
            </w:r>
            <w:r w:rsidR="006258F1">
              <w:rPr>
                <w:rFonts w:ascii="Museo For Dell" w:hAnsi="Museo For Dell"/>
                <w:bCs/>
              </w:rPr>
              <w:t>:</w:t>
            </w:r>
          </w:p>
          <w:p w14:paraId="0586E6D3" w14:textId="76EE958A" w:rsidR="006258F1" w:rsidRPr="009D5F25" w:rsidRDefault="00C87A2F" w:rsidP="00890463">
            <w:pPr>
              <w:jc w:val="center"/>
              <w:rPr>
                <w:rFonts w:ascii="Museo For Dell" w:hAnsi="Museo For Dell"/>
                <w:bCs/>
              </w:rPr>
            </w:pPr>
            <w:r>
              <w:rPr>
                <w:noProof/>
              </w:rPr>
              <w:drawing>
                <wp:inline distT="0" distB="0" distL="0" distR="0" wp14:anchorId="7B586B78" wp14:editId="07F1975C">
                  <wp:extent cx="2632668" cy="123145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62392" cy="1338905"/>
                          </a:xfrm>
                          <a:prstGeom prst="rect">
                            <a:avLst/>
                          </a:prstGeom>
                        </pic:spPr>
                      </pic:pic>
                    </a:graphicData>
                  </a:graphic>
                </wp:inline>
              </w:drawing>
            </w:r>
          </w:p>
        </w:tc>
        <w:tc>
          <w:tcPr>
            <w:tcW w:w="5755" w:type="dxa"/>
            <w:tcBorders>
              <w:bottom w:val="single" w:sz="4" w:space="0" w:color="auto"/>
            </w:tcBorders>
          </w:tcPr>
          <w:p w14:paraId="7CCAFB7B" w14:textId="091C7DC1" w:rsidR="005A4F62" w:rsidRPr="00C53E2F" w:rsidRDefault="00F51640" w:rsidP="00F51640">
            <w:pPr>
              <w:rPr>
                <w:rFonts w:ascii="Museo For Dell" w:hAnsi="Museo For Dell"/>
                <w:bCs/>
              </w:rPr>
            </w:pPr>
            <w:r w:rsidRPr="00C53E2F">
              <w:rPr>
                <w:rFonts w:ascii="Museo For Dell" w:hAnsi="Museo For Dell"/>
                <w:bCs/>
              </w:rPr>
              <w:t xml:space="preserve">If some files are blocked from synching, customers can be notified to </w:t>
            </w:r>
            <w:r w:rsidR="00C53E2F" w:rsidRPr="00C53E2F">
              <w:rPr>
                <w:rFonts w:ascii="Museo For Dell" w:hAnsi="Museo For Dell"/>
                <w:bCs/>
              </w:rPr>
              <w:t>act</w:t>
            </w:r>
            <w:r w:rsidRPr="00C53E2F">
              <w:rPr>
                <w:rFonts w:ascii="Museo For Dell" w:hAnsi="Museo For Dell"/>
                <w:bCs/>
              </w:rPr>
              <w:t xml:space="preserve">.  Most files will </w:t>
            </w:r>
            <w:r w:rsidR="00C53E2F" w:rsidRPr="00C53E2F">
              <w:rPr>
                <w:rFonts w:ascii="Museo For Dell" w:hAnsi="Museo For Dell"/>
                <w:bCs/>
              </w:rPr>
              <w:t>sync;</w:t>
            </w:r>
            <w:r w:rsidRPr="00C53E2F">
              <w:rPr>
                <w:rFonts w:ascii="Museo For Dell" w:hAnsi="Museo For Dell"/>
                <w:bCs/>
              </w:rPr>
              <w:t xml:space="preserve"> however, som</w:t>
            </w:r>
            <w:r w:rsidR="00F64000" w:rsidRPr="00C53E2F">
              <w:rPr>
                <w:rFonts w:ascii="Museo For Dell" w:hAnsi="Museo For Dell"/>
                <w:bCs/>
              </w:rPr>
              <w:t>e could be blocked by policy, characters or other restrictions.   This link further explains why some files may not Sync.</w:t>
            </w:r>
          </w:p>
          <w:p w14:paraId="17665FC8" w14:textId="0A0C68FA" w:rsidR="00F64000" w:rsidRPr="00C53E2F" w:rsidRDefault="00C626B7" w:rsidP="00F51640">
            <w:pPr>
              <w:rPr>
                <w:rFonts w:ascii="Calibri" w:hAnsi="Calibri"/>
              </w:rPr>
            </w:pPr>
            <w:hyperlink r:id="rId48" w:anchor="invalidblockedfiletypes" w:history="1">
              <w:r w:rsidR="00F64000" w:rsidRPr="00C53E2F">
                <w:rPr>
                  <w:rStyle w:val="Hyperlink"/>
                </w:rPr>
                <w:t>https://support.microsoft.com/en-us/office/invalid-file-names-and-file-types-in-onedrive-and-sharepoint-64883a5d-228e-48f5-b3d2-eb39e07630fa#invalidblockedfiletypes</w:t>
              </w:r>
            </w:hyperlink>
          </w:p>
        </w:tc>
      </w:tr>
      <w:tr w:rsidR="00ED6162" w:rsidRPr="00C01AA4" w14:paraId="7F007F1C" w14:textId="77777777" w:rsidTr="00A37DFC">
        <w:trPr>
          <w:trHeight w:val="3592"/>
        </w:trPr>
        <w:tc>
          <w:tcPr>
            <w:tcW w:w="5135" w:type="dxa"/>
            <w:tcBorders>
              <w:bottom w:val="single" w:sz="4" w:space="0" w:color="auto"/>
            </w:tcBorders>
          </w:tcPr>
          <w:p w14:paraId="4314557B" w14:textId="1963431B" w:rsidR="005A4F62" w:rsidRDefault="00572653" w:rsidP="00572653">
            <w:pPr>
              <w:rPr>
                <w:rFonts w:ascii="Museo For Dell" w:hAnsi="Museo For Dell"/>
              </w:rPr>
            </w:pPr>
            <w:r>
              <w:rPr>
                <w:rFonts w:ascii="Museo For Dell" w:hAnsi="Museo For Dell"/>
              </w:rPr>
              <w:t xml:space="preserve">2. </w:t>
            </w:r>
            <w:r w:rsidR="00820E0D">
              <w:rPr>
                <w:rFonts w:ascii="Museo For Dell" w:hAnsi="Museo For Dell"/>
              </w:rPr>
              <w:t>If DMT</w:t>
            </w:r>
            <w:r w:rsidR="002D61CA">
              <w:rPr>
                <w:rFonts w:ascii="Museo For Dell" w:hAnsi="Museo For Dell"/>
              </w:rPr>
              <w:t xml:space="preserve"> l</w:t>
            </w:r>
            <w:r w:rsidR="00820E0D">
              <w:rPr>
                <w:rFonts w:ascii="Museo For Dell" w:hAnsi="Museo For Dell"/>
              </w:rPr>
              <w:t xml:space="preserve">ogs are found, the account moved to Sync will be used.  </w:t>
            </w:r>
            <w:r w:rsidR="00ED6162">
              <w:rPr>
                <w:rFonts w:ascii="Museo For Dell" w:hAnsi="Museo For Dell"/>
              </w:rPr>
              <w:t>If DMT logs cannot be found and multiple accounts detected, will be prompted to select account:</w:t>
            </w:r>
          </w:p>
          <w:p w14:paraId="599505F3" w14:textId="6F924FCA" w:rsidR="00ED6162" w:rsidRDefault="00ED6162" w:rsidP="00890463">
            <w:pPr>
              <w:jc w:val="center"/>
              <w:rPr>
                <w:rFonts w:ascii="Museo For Dell" w:hAnsi="Museo For Dell"/>
              </w:rPr>
            </w:pPr>
            <w:r>
              <w:rPr>
                <w:noProof/>
              </w:rPr>
              <w:drawing>
                <wp:inline distT="0" distB="0" distL="0" distR="0" wp14:anchorId="5B0BF1B1" wp14:editId="5C136EEE">
                  <wp:extent cx="2662813" cy="1253214"/>
                  <wp:effectExtent l="0" t="0" r="444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66724" cy="1302118"/>
                          </a:xfrm>
                          <a:prstGeom prst="rect">
                            <a:avLst/>
                          </a:prstGeom>
                        </pic:spPr>
                      </pic:pic>
                    </a:graphicData>
                  </a:graphic>
                </wp:inline>
              </w:drawing>
            </w:r>
          </w:p>
          <w:p w14:paraId="5AD2CDB5" w14:textId="0F1C1312" w:rsidR="00572653" w:rsidRPr="00F32DF5" w:rsidRDefault="00572653" w:rsidP="00572653">
            <w:pPr>
              <w:rPr>
                <w:rFonts w:ascii="Museo For Dell" w:hAnsi="Museo For Dell"/>
              </w:rPr>
            </w:pPr>
          </w:p>
        </w:tc>
        <w:tc>
          <w:tcPr>
            <w:tcW w:w="5755" w:type="dxa"/>
            <w:tcBorders>
              <w:bottom w:val="single" w:sz="4" w:space="0" w:color="auto"/>
            </w:tcBorders>
          </w:tcPr>
          <w:p w14:paraId="685286AF" w14:textId="77777777" w:rsidR="005A4F62" w:rsidRDefault="00646B00" w:rsidP="00693D56">
            <w:pPr>
              <w:rPr>
                <w:rFonts w:ascii="Museo For Dell" w:hAnsi="Museo For Dell"/>
              </w:rPr>
            </w:pPr>
            <w:r>
              <w:rPr>
                <w:rFonts w:ascii="Museo For Dell" w:hAnsi="Museo For Dell"/>
              </w:rPr>
              <w:t>If files are blocked from Syncing, a red x will be displayed on the One Drive Sync icon in the task tray.</w:t>
            </w:r>
          </w:p>
          <w:p w14:paraId="62FFD2F9" w14:textId="77777777" w:rsidR="00C53E2F" w:rsidRDefault="00C53E2F" w:rsidP="00C53E2F">
            <w:pPr>
              <w:rPr>
                <w:rFonts w:ascii="Museo For Dell" w:hAnsi="Museo For Dell"/>
              </w:rPr>
            </w:pPr>
            <w:r>
              <w:rPr>
                <w:noProof/>
              </w:rPr>
              <w:drawing>
                <wp:inline distT="0" distB="0" distL="0" distR="0" wp14:anchorId="2A651355" wp14:editId="0F2AA40E">
                  <wp:extent cx="921892" cy="42308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928885" cy="426290"/>
                          </a:xfrm>
                          <a:prstGeom prst="rect">
                            <a:avLst/>
                          </a:prstGeom>
                          <a:noFill/>
                          <a:ln>
                            <a:noFill/>
                          </a:ln>
                        </pic:spPr>
                      </pic:pic>
                    </a:graphicData>
                  </a:graphic>
                </wp:inline>
              </w:drawing>
            </w:r>
          </w:p>
          <w:p w14:paraId="36988C17" w14:textId="77777777" w:rsidR="00C53E2F" w:rsidRDefault="00C53E2F" w:rsidP="00C53E2F">
            <w:pPr>
              <w:rPr>
                <w:rFonts w:ascii="Museo For Dell" w:hAnsi="Museo For Dell"/>
              </w:rPr>
            </w:pPr>
          </w:p>
          <w:p w14:paraId="3A2A93B5" w14:textId="77777777" w:rsidR="00C53E2F" w:rsidRDefault="00C53E2F" w:rsidP="00C53E2F">
            <w:pPr>
              <w:rPr>
                <w:rFonts w:ascii="Museo For Dell" w:hAnsi="Museo For Dell"/>
              </w:rPr>
            </w:pPr>
            <w:r>
              <w:rPr>
                <w:rFonts w:ascii="Museo For Dell" w:hAnsi="Museo For Dell"/>
              </w:rPr>
              <w:t>Cli</w:t>
            </w:r>
            <w:r w:rsidR="001A7F22">
              <w:rPr>
                <w:rFonts w:ascii="Museo For Dell" w:hAnsi="Museo For Dell"/>
              </w:rPr>
              <w:t>c</w:t>
            </w:r>
            <w:r>
              <w:rPr>
                <w:rFonts w:ascii="Museo For Dell" w:hAnsi="Museo For Dell"/>
              </w:rPr>
              <w:t>king on this icon will open the OneDrive</w:t>
            </w:r>
            <w:r w:rsidR="001A7F22">
              <w:rPr>
                <w:rFonts w:ascii="Museo For Dell" w:hAnsi="Museo For Dell"/>
              </w:rPr>
              <w:t xml:space="preserve"> menu options and a message will be displayed</w:t>
            </w:r>
            <w:r w:rsidR="001B43F7">
              <w:rPr>
                <w:rFonts w:ascii="Museo For Dell" w:hAnsi="Museo For Dell"/>
              </w:rPr>
              <w:t xml:space="preserve"> requiring your attention.  The number of items unable to sync will also be shown.</w:t>
            </w:r>
          </w:p>
          <w:p w14:paraId="292802CF" w14:textId="7E4EF873" w:rsidR="001B43F7" w:rsidRPr="00257B43" w:rsidRDefault="001B43F7" w:rsidP="00C53E2F">
            <w:pPr>
              <w:rPr>
                <w:rFonts w:ascii="Museo For Dell" w:hAnsi="Museo For Dell"/>
              </w:rPr>
            </w:pPr>
            <w:r>
              <w:rPr>
                <w:noProof/>
              </w:rPr>
              <w:drawing>
                <wp:inline distT="0" distB="0" distL="0" distR="0" wp14:anchorId="4B13C31E" wp14:editId="43F3E2C2">
                  <wp:extent cx="2654300" cy="10509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654300" cy="1050925"/>
                          </a:xfrm>
                          <a:prstGeom prst="rect">
                            <a:avLst/>
                          </a:prstGeom>
                          <a:noFill/>
                          <a:ln>
                            <a:noFill/>
                          </a:ln>
                        </pic:spPr>
                      </pic:pic>
                    </a:graphicData>
                  </a:graphic>
                </wp:inline>
              </w:drawing>
            </w:r>
          </w:p>
        </w:tc>
      </w:tr>
      <w:tr w:rsidR="0006458D" w:rsidRPr="00C01AA4" w14:paraId="4EC32DDE" w14:textId="77777777" w:rsidTr="00124428">
        <w:trPr>
          <w:trHeight w:val="1096"/>
        </w:trPr>
        <w:tc>
          <w:tcPr>
            <w:tcW w:w="5135" w:type="dxa"/>
          </w:tcPr>
          <w:p w14:paraId="1EBACAEB" w14:textId="76630848" w:rsidR="00124428" w:rsidRDefault="00124428" w:rsidP="00124428">
            <w:pPr>
              <w:rPr>
                <w:rFonts w:ascii="Museo For Dell" w:hAnsi="Museo For Dell"/>
              </w:rPr>
            </w:pPr>
            <w:r>
              <w:rPr>
                <w:rFonts w:ascii="Museo For Dell" w:hAnsi="Museo For Dell"/>
              </w:rPr>
              <w:t>If Sync is detected to still be in progress</w:t>
            </w:r>
            <w:r w:rsidR="00BD47B7">
              <w:rPr>
                <w:rFonts w:ascii="Museo For Dell" w:hAnsi="Museo For Dell"/>
              </w:rPr>
              <w:t>, this will be shown</w:t>
            </w:r>
            <w:r>
              <w:rPr>
                <w:rFonts w:ascii="Museo For Dell" w:hAnsi="Museo For Dell"/>
              </w:rPr>
              <w:t xml:space="preserve">.  Once sync is completed, </w:t>
            </w:r>
            <w:r w:rsidR="005E35C0">
              <w:rPr>
                <w:rFonts w:ascii="Museo For Dell" w:hAnsi="Museo For Dell"/>
              </w:rPr>
              <w:t xml:space="preserve">user </w:t>
            </w:r>
            <w:r>
              <w:rPr>
                <w:rFonts w:ascii="Museo For Dell" w:hAnsi="Museo For Dell"/>
              </w:rPr>
              <w:t>will be notified as completed.</w:t>
            </w:r>
          </w:p>
          <w:p w14:paraId="5393F98E" w14:textId="74092AC5" w:rsidR="00124428" w:rsidRPr="00E41AF7" w:rsidRDefault="00124428" w:rsidP="00693D56">
            <w:pPr>
              <w:jc w:val="center"/>
              <w:rPr>
                <w:rFonts w:ascii="Museo For Dell" w:hAnsi="Museo For Dell"/>
              </w:rPr>
            </w:pPr>
            <w:r>
              <w:rPr>
                <w:noProof/>
              </w:rPr>
              <w:drawing>
                <wp:inline distT="0" distB="0" distL="0" distR="0" wp14:anchorId="0F12EFEF" wp14:editId="458F6D2B">
                  <wp:extent cx="2491991" cy="116935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86592" cy="1213748"/>
                          </a:xfrm>
                          <a:prstGeom prst="rect">
                            <a:avLst/>
                          </a:prstGeom>
                        </pic:spPr>
                      </pic:pic>
                    </a:graphicData>
                  </a:graphic>
                </wp:inline>
              </w:drawing>
            </w:r>
          </w:p>
        </w:tc>
        <w:tc>
          <w:tcPr>
            <w:tcW w:w="5755" w:type="dxa"/>
            <w:vMerge w:val="restart"/>
          </w:tcPr>
          <w:p w14:paraId="53E8A778" w14:textId="099C31EE" w:rsidR="00124428" w:rsidRDefault="00124428" w:rsidP="00B32CB0">
            <w:pPr>
              <w:rPr>
                <w:rFonts w:ascii="Museo For Dell" w:hAnsi="Museo For Dell"/>
              </w:rPr>
            </w:pPr>
            <w:r>
              <w:rPr>
                <w:rFonts w:ascii="Museo For Dell" w:hAnsi="Museo For Dell"/>
              </w:rPr>
              <w:t>Clicking where it says “Tap or click for more info” will then display the files that are unable to be synced.  Resolutions are to rename or remove from OneDrive.</w:t>
            </w:r>
          </w:p>
          <w:p w14:paraId="0E4D83BA" w14:textId="74632590" w:rsidR="00124428" w:rsidRPr="00C01AA4" w:rsidRDefault="00124428" w:rsidP="00B32CB0">
            <w:pPr>
              <w:rPr>
                <w:rFonts w:ascii="Museo For Dell" w:hAnsi="Museo For Dell"/>
              </w:rPr>
            </w:pPr>
            <w:r>
              <w:rPr>
                <w:noProof/>
              </w:rPr>
              <w:drawing>
                <wp:inline distT="0" distB="0" distL="0" distR="0" wp14:anchorId="3B727931" wp14:editId="7D81E119">
                  <wp:extent cx="3508434" cy="2149522"/>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514366" cy="2153156"/>
                          </a:xfrm>
                          <a:prstGeom prst="rect">
                            <a:avLst/>
                          </a:prstGeom>
                          <a:noFill/>
                          <a:ln>
                            <a:noFill/>
                          </a:ln>
                        </pic:spPr>
                      </pic:pic>
                    </a:graphicData>
                  </a:graphic>
                </wp:inline>
              </w:drawing>
            </w:r>
          </w:p>
        </w:tc>
      </w:tr>
      <w:tr w:rsidR="0006458D" w:rsidRPr="00C01AA4" w14:paraId="6D585C15" w14:textId="77777777" w:rsidTr="00A37DFC">
        <w:trPr>
          <w:trHeight w:val="1096"/>
        </w:trPr>
        <w:tc>
          <w:tcPr>
            <w:tcW w:w="5135" w:type="dxa"/>
            <w:tcBorders>
              <w:bottom w:val="single" w:sz="4" w:space="0" w:color="auto"/>
            </w:tcBorders>
          </w:tcPr>
          <w:p w14:paraId="7293C042" w14:textId="77777777" w:rsidR="00124428" w:rsidRDefault="0006458D" w:rsidP="0006458D">
            <w:pPr>
              <w:rPr>
                <w:rFonts w:ascii="Museo For Dell" w:hAnsi="Museo For Dell"/>
              </w:rPr>
            </w:pPr>
            <w:r>
              <w:rPr>
                <w:rFonts w:ascii="Museo For Dell" w:hAnsi="Museo For Dell"/>
              </w:rPr>
              <w:t>When Sync Completion is Detected:</w:t>
            </w:r>
          </w:p>
          <w:p w14:paraId="1FA89BF2" w14:textId="77777777" w:rsidR="0006458D" w:rsidRDefault="0006458D" w:rsidP="0006458D">
            <w:pPr>
              <w:jc w:val="center"/>
              <w:rPr>
                <w:rFonts w:ascii="Museo For Dell" w:hAnsi="Museo For Dell"/>
              </w:rPr>
            </w:pPr>
            <w:r>
              <w:rPr>
                <w:noProof/>
              </w:rPr>
              <w:drawing>
                <wp:inline distT="0" distB="0" distL="0" distR="0" wp14:anchorId="553EE1ED" wp14:editId="20F81BC8">
                  <wp:extent cx="2416628" cy="113255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00108" cy="1171678"/>
                          </a:xfrm>
                          <a:prstGeom prst="rect">
                            <a:avLst/>
                          </a:prstGeom>
                        </pic:spPr>
                      </pic:pic>
                    </a:graphicData>
                  </a:graphic>
                </wp:inline>
              </w:drawing>
            </w:r>
          </w:p>
          <w:p w14:paraId="3E1D9C72" w14:textId="77777777" w:rsidR="007D2501" w:rsidRDefault="007D2501" w:rsidP="0006458D">
            <w:pPr>
              <w:jc w:val="center"/>
              <w:rPr>
                <w:rFonts w:ascii="Museo For Dell" w:hAnsi="Museo For Dell"/>
              </w:rPr>
            </w:pPr>
          </w:p>
          <w:p w14:paraId="704F76D1" w14:textId="22C80698" w:rsidR="007D2501" w:rsidRPr="00E41AF7" w:rsidRDefault="007D2501" w:rsidP="0006458D">
            <w:pPr>
              <w:jc w:val="center"/>
              <w:rPr>
                <w:rFonts w:ascii="Museo For Dell" w:hAnsi="Museo For Dell"/>
              </w:rPr>
            </w:pPr>
            <w:r>
              <w:rPr>
                <w:rFonts w:ascii="Museo For Dell" w:hAnsi="Museo For Dell"/>
              </w:rPr>
              <w:t xml:space="preserve">If other screens are shown for errors or not shown above, refer to this section:  </w:t>
            </w:r>
            <w:hyperlink w:anchor="_Additional_Sync_Screens" w:history="1">
              <w:r w:rsidRPr="007D2501">
                <w:rPr>
                  <w:rStyle w:val="Hyperlink"/>
                  <w:rFonts w:ascii="Museo For Dell" w:hAnsi="Museo For Dell"/>
                </w:rPr>
                <w:t>Additional Sync Screens</w:t>
              </w:r>
            </w:hyperlink>
          </w:p>
        </w:tc>
        <w:tc>
          <w:tcPr>
            <w:tcW w:w="5755" w:type="dxa"/>
            <w:vMerge/>
            <w:tcBorders>
              <w:bottom w:val="single" w:sz="4" w:space="0" w:color="auto"/>
            </w:tcBorders>
          </w:tcPr>
          <w:p w14:paraId="338E18C0" w14:textId="77777777" w:rsidR="00124428" w:rsidRDefault="00124428" w:rsidP="00B32CB0">
            <w:pPr>
              <w:rPr>
                <w:rFonts w:ascii="Museo For Dell" w:hAnsi="Museo For Dell"/>
              </w:rPr>
            </w:pPr>
          </w:p>
        </w:tc>
      </w:tr>
    </w:tbl>
    <w:p w14:paraId="465E420D" w14:textId="29890B92" w:rsidR="006A3CD3" w:rsidRPr="00C01AA4" w:rsidRDefault="0015799E" w:rsidP="0015799E">
      <w:pPr>
        <w:pStyle w:val="Heading1"/>
      </w:pPr>
      <w:bookmarkStart w:id="67" w:name="_Toc68722212"/>
      <w:r w:rsidRPr="00C01AA4">
        <w:lastRenderedPageBreak/>
        <w:t>MD Update Results</w:t>
      </w:r>
      <w:bookmarkEnd w:id="65"/>
      <w:bookmarkEnd w:id="67"/>
    </w:p>
    <w:p w14:paraId="465E420E" w14:textId="203A16C0" w:rsidR="0015799E" w:rsidRPr="00C01AA4" w:rsidRDefault="0015799E">
      <w:pPr>
        <w:rPr>
          <w:rFonts w:ascii="Museo For Dell" w:hAnsi="Museo For Dell"/>
        </w:rPr>
      </w:pPr>
      <w:r w:rsidRPr="00C01AA4">
        <w:rPr>
          <w:rFonts w:ascii="Museo For Dell" w:hAnsi="Museo For Dell"/>
        </w:rPr>
        <w:t xml:space="preserve">When DMT completes the restore on the New PC, a script is called to update the </w:t>
      </w:r>
      <w:r w:rsidR="00976012" w:rsidRPr="00C01AA4">
        <w:rPr>
          <w:rFonts w:ascii="Museo For Dell" w:hAnsi="Museo For Dell"/>
        </w:rPr>
        <w:t>d</w:t>
      </w:r>
      <w:r w:rsidRPr="00C01AA4">
        <w:rPr>
          <w:rFonts w:ascii="Museo For Dell" w:hAnsi="Museo For Dell"/>
        </w:rPr>
        <w:t xml:space="preserve">eployment management system with the results of the data migration.  Depending on the results of that script, the </w:t>
      </w:r>
      <w:r w:rsidRPr="00C01AA4">
        <w:rPr>
          <w:rFonts w:ascii="Museo For Dell" w:hAnsi="Museo For Dell"/>
          <w:b/>
        </w:rPr>
        <w:t>MD Update</w:t>
      </w:r>
      <w:r w:rsidRPr="00C01AA4">
        <w:rPr>
          <w:rFonts w:ascii="Museo For Dell" w:hAnsi="Museo For Dell"/>
        </w:rPr>
        <w:t xml:space="preserve"> results </w:t>
      </w:r>
      <w:r w:rsidR="000502DA" w:rsidRPr="00C01AA4">
        <w:rPr>
          <w:rFonts w:ascii="Museo For Dell" w:hAnsi="Museo For Dell"/>
        </w:rPr>
        <w:t>(</w:t>
      </w:r>
      <w:r w:rsidRPr="00C01AA4">
        <w:rPr>
          <w:rFonts w:ascii="Museo For Dell" w:hAnsi="Museo For Dell"/>
        </w:rPr>
        <w:t>shown in the summary screen</w:t>
      </w:r>
      <w:r w:rsidR="000502DA" w:rsidRPr="00C01AA4">
        <w:rPr>
          <w:rFonts w:ascii="Museo For Dell" w:hAnsi="Museo For Dell"/>
        </w:rPr>
        <w:t>)</w:t>
      </w:r>
      <w:r w:rsidRPr="00C01AA4">
        <w:rPr>
          <w:rFonts w:ascii="Museo For Dell" w:hAnsi="Museo For Dell"/>
        </w:rPr>
        <w:t xml:space="preserve"> will be one of the following:</w:t>
      </w:r>
    </w:p>
    <w:p w14:paraId="465E420F" w14:textId="77777777" w:rsidR="0015799E" w:rsidRPr="00C01AA4" w:rsidRDefault="0015799E" w:rsidP="0015799E">
      <w:pPr>
        <w:pStyle w:val="ListParagraph"/>
        <w:numPr>
          <w:ilvl w:val="0"/>
          <w:numId w:val="18"/>
        </w:numPr>
        <w:rPr>
          <w:rFonts w:ascii="Museo For Dell" w:hAnsi="Museo For Dell"/>
          <w:b/>
        </w:rPr>
      </w:pPr>
      <w:r w:rsidRPr="00C01AA4">
        <w:rPr>
          <w:rFonts w:ascii="Museo For Dell" w:hAnsi="Museo For Dell"/>
          <w:b/>
        </w:rPr>
        <w:t>“File not found!</w:t>
      </w:r>
      <w:r w:rsidR="006049A1" w:rsidRPr="00C01AA4">
        <w:rPr>
          <w:rFonts w:ascii="Museo For Dell" w:hAnsi="Museo For Dell"/>
          <w:b/>
        </w:rPr>
        <w:t>”:</w:t>
      </w:r>
      <w:r w:rsidRPr="00C01AA4">
        <w:rPr>
          <w:rFonts w:ascii="Museo For Dell" w:hAnsi="Museo For Dell"/>
        </w:rPr>
        <w:t xml:space="preserve"> This indicates the script to be called was not found in any known locations.  This is generally a configuration issue where the script was not included in the DMT package.</w:t>
      </w:r>
    </w:p>
    <w:p w14:paraId="465E4210" w14:textId="77777777" w:rsidR="0015799E" w:rsidRPr="00C01AA4" w:rsidRDefault="0015799E" w:rsidP="0015799E">
      <w:pPr>
        <w:pStyle w:val="ListParagraph"/>
        <w:numPr>
          <w:ilvl w:val="0"/>
          <w:numId w:val="18"/>
        </w:numPr>
        <w:rPr>
          <w:rFonts w:ascii="Museo For Dell" w:hAnsi="Museo For Dell"/>
          <w:b/>
        </w:rPr>
      </w:pPr>
      <w:r w:rsidRPr="00C01AA4">
        <w:rPr>
          <w:rFonts w:ascii="Museo For Dell" w:hAnsi="Museo For Dell"/>
          <w:b/>
        </w:rPr>
        <w:t xml:space="preserve">“Success”: </w:t>
      </w:r>
      <w:r w:rsidRPr="00C01AA4">
        <w:rPr>
          <w:rFonts w:ascii="Museo For Dell" w:hAnsi="Museo For Dell"/>
        </w:rPr>
        <w:t xml:space="preserve"> This indicates the script was called and executed successfully.</w:t>
      </w:r>
    </w:p>
    <w:p w14:paraId="465E4211" w14:textId="77777777" w:rsidR="0015799E" w:rsidRPr="00C01AA4" w:rsidRDefault="0015799E" w:rsidP="0015799E">
      <w:pPr>
        <w:pStyle w:val="ListParagraph"/>
        <w:numPr>
          <w:ilvl w:val="0"/>
          <w:numId w:val="18"/>
        </w:numPr>
        <w:rPr>
          <w:rFonts w:ascii="Museo For Dell" w:hAnsi="Museo For Dell"/>
          <w:b/>
        </w:rPr>
      </w:pPr>
      <w:r w:rsidRPr="00C01AA4">
        <w:rPr>
          <w:rFonts w:ascii="Museo For Dell" w:hAnsi="Museo For Dell"/>
          <w:b/>
        </w:rPr>
        <w:t>“Failed</w:t>
      </w:r>
      <w:r w:rsidRPr="00C01AA4">
        <w:rPr>
          <w:rFonts w:ascii="Museo For Dell" w:hAnsi="Museo For Dell"/>
        </w:rPr>
        <w:t xml:space="preserve">”: This indicates </w:t>
      </w:r>
      <w:r w:rsidR="00FD2AE5" w:rsidRPr="00C01AA4">
        <w:rPr>
          <w:rFonts w:ascii="Museo For Dell" w:hAnsi="Museo For Dell"/>
        </w:rPr>
        <w:t xml:space="preserve">the script was called but </w:t>
      </w:r>
      <w:r w:rsidRPr="00C01AA4">
        <w:rPr>
          <w:rFonts w:ascii="Museo For Dell" w:hAnsi="Museo For Dell"/>
        </w:rPr>
        <w:t>there was an error executing the script</w:t>
      </w:r>
      <w:r w:rsidR="00FD2AE5" w:rsidRPr="00C01AA4">
        <w:rPr>
          <w:rFonts w:ascii="Museo For Dell" w:hAnsi="Museo For Dell"/>
        </w:rPr>
        <w:t>.  The logs will need to be checked for further analysis.</w:t>
      </w:r>
    </w:p>
    <w:p w14:paraId="465E4212" w14:textId="55921983" w:rsidR="00FD2AE5" w:rsidRPr="00C01AA4" w:rsidRDefault="00FD2AE5" w:rsidP="00FD2AE5">
      <w:pPr>
        <w:pStyle w:val="ListParagraph"/>
        <w:numPr>
          <w:ilvl w:val="0"/>
          <w:numId w:val="18"/>
        </w:numPr>
        <w:rPr>
          <w:rFonts w:ascii="Museo For Dell" w:hAnsi="Museo For Dell"/>
          <w:b/>
        </w:rPr>
      </w:pPr>
      <w:r w:rsidRPr="00C01AA4">
        <w:rPr>
          <w:rFonts w:ascii="Museo For Dell" w:hAnsi="Museo For Dell"/>
          <w:b/>
        </w:rPr>
        <w:t>"Internet access required, rerun using 'MDUpdate' from Desktop</w:t>
      </w:r>
      <w:r w:rsidRPr="00C01AA4">
        <w:rPr>
          <w:rFonts w:ascii="Museo For Dell" w:hAnsi="Museo For Dell"/>
        </w:rPr>
        <w:t>": This indicates the script was called but could not access the internet to report the data and a shortcut is created on the Desktop called “</w:t>
      </w:r>
      <w:r w:rsidRPr="00C01AA4">
        <w:rPr>
          <w:rFonts w:ascii="Museo For Dell" w:hAnsi="Museo For Dell"/>
          <w:b/>
        </w:rPr>
        <w:t>MDUpdate</w:t>
      </w:r>
      <w:r w:rsidRPr="00C01AA4">
        <w:rPr>
          <w:rFonts w:ascii="Museo For Dell" w:hAnsi="Museo For Dell"/>
        </w:rPr>
        <w:t xml:space="preserve">”.  This might be common in a peer to peer migration where the two PC’s are connected together and off the network.  In this event, the New PC should be connected to the network and the shortcut from the desktop can be ran.  </w:t>
      </w:r>
      <w:r w:rsidR="000502DA" w:rsidRPr="00C01AA4">
        <w:rPr>
          <w:rFonts w:ascii="Museo For Dell" w:hAnsi="Museo For Dell"/>
        </w:rPr>
        <w:t>Upon</w:t>
      </w:r>
      <w:r w:rsidRPr="00C01AA4">
        <w:rPr>
          <w:rFonts w:ascii="Museo For Dell" w:hAnsi="Museo For Dell"/>
        </w:rPr>
        <w:t xml:space="preserve"> success, the data will be </w:t>
      </w:r>
      <w:r w:rsidR="005274D5" w:rsidRPr="00C01AA4">
        <w:rPr>
          <w:rFonts w:ascii="Museo For Dell" w:hAnsi="Museo For Dell"/>
        </w:rPr>
        <w:t>reported,</w:t>
      </w:r>
      <w:r w:rsidRPr="00C01AA4">
        <w:rPr>
          <w:rFonts w:ascii="Museo For Dell" w:hAnsi="Museo For Dell"/>
        </w:rPr>
        <w:t xml:space="preserve"> and the shortcut will be removed.  If the shortcut is not removed from the desktop after executing, the logs will need to be checked for further analysis.</w:t>
      </w:r>
      <w:r w:rsidR="00795186" w:rsidRPr="00C01AA4">
        <w:rPr>
          <w:rFonts w:ascii="Museo For Dell" w:hAnsi="Museo For Dell"/>
        </w:rPr>
        <w:t xml:space="preserve">  If the MDUpdate cannot be run, the data migration </w:t>
      </w:r>
      <w:r w:rsidR="00F811D1" w:rsidRPr="00C01AA4">
        <w:rPr>
          <w:rFonts w:ascii="Museo For Dell" w:hAnsi="Museo For Dell"/>
        </w:rPr>
        <w:t>information should be manually collected via the defined process and spreadsheet to upload later.</w:t>
      </w:r>
    </w:p>
    <w:p w14:paraId="465E4213" w14:textId="77777777" w:rsidR="00976012" w:rsidRPr="00C01AA4" w:rsidRDefault="00976012" w:rsidP="00976012">
      <w:pPr>
        <w:pStyle w:val="ListParagraph"/>
        <w:rPr>
          <w:rFonts w:ascii="Museo For Dell" w:hAnsi="Museo For Dell"/>
          <w:b/>
        </w:rPr>
      </w:pPr>
    </w:p>
    <w:p w14:paraId="465E4214" w14:textId="51B1016C" w:rsidR="00976012" w:rsidRPr="00C01AA4" w:rsidRDefault="00976012" w:rsidP="00976012">
      <w:pPr>
        <w:pStyle w:val="ListParagraph"/>
        <w:rPr>
          <w:rFonts w:ascii="Museo For Dell" w:hAnsi="Museo For Dell"/>
          <w:b/>
        </w:rPr>
      </w:pPr>
      <w:r w:rsidRPr="00C01AA4">
        <w:rPr>
          <w:rFonts w:ascii="Museo For Dell" w:hAnsi="Museo For Dell"/>
          <w:noProof/>
        </w:rPr>
        <w:drawing>
          <wp:inline distT="0" distB="0" distL="0" distR="0" wp14:anchorId="465E4274" wp14:editId="58185100">
            <wp:extent cx="5239910" cy="1032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64838" cy="1037251"/>
                    </a:xfrm>
                    <a:prstGeom prst="rect">
                      <a:avLst/>
                    </a:prstGeom>
                  </pic:spPr>
                </pic:pic>
              </a:graphicData>
            </a:graphic>
          </wp:inline>
        </w:drawing>
      </w:r>
    </w:p>
    <w:p w14:paraId="57D1B0EE" w14:textId="77777777" w:rsidR="006058E7" w:rsidRPr="00C01AA4" w:rsidRDefault="006058E7">
      <w:pPr>
        <w:rPr>
          <w:rFonts w:ascii="Museo For Dell" w:hAnsi="Museo For Dell"/>
        </w:rPr>
      </w:pPr>
    </w:p>
    <w:p w14:paraId="227D8A68" w14:textId="60084178" w:rsidR="006058E7" w:rsidRPr="00C01AA4" w:rsidRDefault="000D0462" w:rsidP="000D0462">
      <w:pPr>
        <w:pStyle w:val="Heading1"/>
      </w:pPr>
      <w:bookmarkStart w:id="68" w:name="_Toc27688615"/>
      <w:bookmarkStart w:id="69" w:name="_Toc68722213"/>
      <w:r w:rsidRPr="00C01AA4">
        <w:t>Post Migration steps</w:t>
      </w:r>
      <w:bookmarkEnd w:id="68"/>
      <w:bookmarkEnd w:id="69"/>
    </w:p>
    <w:p w14:paraId="5617D69A" w14:textId="63F52CF7" w:rsidR="00F775D3" w:rsidRPr="00C01AA4" w:rsidRDefault="00F775D3" w:rsidP="00F775D3">
      <w:pPr>
        <w:pStyle w:val="Heading2"/>
      </w:pPr>
      <w:bookmarkStart w:id="70" w:name="_Toc27688616"/>
      <w:bookmarkStart w:id="71" w:name="_Toc68722214"/>
      <w:r w:rsidRPr="00C01AA4">
        <w:t xml:space="preserve">Logon to </w:t>
      </w:r>
      <w:r w:rsidR="00AA4C28" w:rsidRPr="00C01AA4">
        <w:t>End User</w:t>
      </w:r>
      <w:r w:rsidRPr="00C01AA4">
        <w:t xml:space="preserve"> </w:t>
      </w:r>
      <w:r w:rsidR="00EF53AB">
        <w:t>P</w:t>
      </w:r>
      <w:r w:rsidRPr="00C01AA4">
        <w:t>rofile</w:t>
      </w:r>
      <w:bookmarkEnd w:id="70"/>
      <w:bookmarkEnd w:id="71"/>
    </w:p>
    <w:p w14:paraId="14BDB6BF" w14:textId="612AAF0E" w:rsidR="00F775D3" w:rsidRPr="00C01AA4" w:rsidRDefault="00F775D3" w:rsidP="00F775D3">
      <w:pPr>
        <w:rPr>
          <w:rFonts w:ascii="Museo For Dell" w:hAnsi="Museo For Dell"/>
        </w:rPr>
      </w:pPr>
      <w:r w:rsidRPr="00C01AA4">
        <w:rPr>
          <w:rFonts w:ascii="Museo For Dell" w:hAnsi="Museo For Dell"/>
        </w:rPr>
        <w:t>Once the migration is completed</w:t>
      </w:r>
      <w:r w:rsidR="00BE09A4" w:rsidRPr="00C01AA4">
        <w:rPr>
          <w:rFonts w:ascii="Museo For Dell" w:hAnsi="Museo For Dell"/>
        </w:rPr>
        <w:t>,</w:t>
      </w:r>
      <w:r w:rsidRPr="00C01AA4">
        <w:rPr>
          <w:rFonts w:ascii="Museo For Dell" w:hAnsi="Museo For Dell"/>
        </w:rPr>
        <w:t xml:space="preserve"> </w:t>
      </w:r>
      <w:r w:rsidR="0056386B">
        <w:rPr>
          <w:rFonts w:ascii="Museo For Dell" w:hAnsi="Museo For Dell"/>
        </w:rPr>
        <w:t xml:space="preserve">if you are not currently logged in with the </w:t>
      </w:r>
      <w:r w:rsidR="00F647A3">
        <w:rPr>
          <w:rFonts w:ascii="Museo For Dell" w:hAnsi="Museo For Dell"/>
        </w:rPr>
        <w:t>customers U</w:t>
      </w:r>
      <w:r w:rsidR="0056386B">
        <w:rPr>
          <w:rFonts w:ascii="Museo For Dell" w:hAnsi="Museo For Dell"/>
        </w:rPr>
        <w:t>se</w:t>
      </w:r>
      <w:r w:rsidR="00F647A3">
        <w:rPr>
          <w:rFonts w:ascii="Museo For Dell" w:hAnsi="Museo For Dell"/>
        </w:rPr>
        <w:t>r</w:t>
      </w:r>
      <w:r w:rsidR="0056386B">
        <w:rPr>
          <w:rFonts w:ascii="Museo For Dell" w:hAnsi="Museo For Dell"/>
        </w:rPr>
        <w:t xml:space="preserve"> account, </w:t>
      </w:r>
      <w:r w:rsidRPr="00C01AA4">
        <w:rPr>
          <w:rFonts w:ascii="Museo For Dell" w:hAnsi="Museo For Dell"/>
        </w:rPr>
        <w:t xml:space="preserve">you should log out of the account you used to perform the </w:t>
      </w:r>
      <w:r w:rsidR="00BE09A4" w:rsidRPr="00C01AA4">
        <w:rPr>
          <w:rFonts w:ascii="Museo For Dell" w:hAnsi="Museo For Dell"/>
        </w:rPr>
        <w:t>migration and</w:t>
      </w:r>
      <w:r w:rsidRPr="00C01AA4">
        <w:rPr>
          <w:rFonts w:ascii="Museo For Dell" w:hAnsi="Museo For Dell"/>
        </w:rPr>
        <w:t xml:space="preserve"> have the customer login to </w:t>
      </w:r>
      <w:r w:rsidR="00DF6B8E">
        <w:rPr>
          <w:rFonts w:ascii="Museo For Dell" w:hAnsi="Museo For Dell"/>
        </w:rPr>
        <w:t xml:space="preserve">their profile or </w:t>
      </w:r>
      <w:r w:rsidRPr="00C01AA4">
        <w:rPr>
          <w:rFonts w:ascii="Museo For Dell" w:hAnsi="Museo For Dell"/>
        </w:rPr>
        <w:t xml:space="preserve">each profile that was migrated. Once logged in, have the customer validate data to ensure everything came over, and that their outlook was setup if applicable. This should happen for every </w:t>
      </w:r>
      <w:r w:rsidR="00BE09A4" w:rsidRPr="00C01AA4">
        <w:rPr>
          <w:rFonts w:ascii="Museo For Dell" w:hAnsi="Museo For Dell"/>
        </w:rPr>
        <w:t>migration and</w:t>
      </w:r>
      <w:r w:rsidRPr="00C01AA4">
        <w:rPr>
          <w:rFonts w:ascii="Museo For Dell" w:hAnsi="Museo For Dell"/>
        </w:rPr>
        <w:t xml:space="preserve"> is required for the customer to sign off on the job.</w:t>
      </w:r>
    </w:p>
    <w:p w14:paraId="48E33B5E" w14:textId="086ECC96" w:rsidR="000D0462" w:rsidRPr="00C01AA4" w:rsidRDefault="000D0462" w:rsidP="000D0462">
      <w:pPr>
        <w:pStyle w:val="Heading2"/>
      </w:pPr>
      <w:bookmarkStart w:id="72" w:name="_Toc27688617"/>
      <w:bookmarkStart w:id="73" w:name="_Toc68722215"/>
      <w:r w:rsidRPr="00C01AA4">
        <w:t xml:space="preserve">Temporary </w:t>
      </w:r>
      <w:r w:rsidR="00EF53AB">
        <w:t>A</w:t>
      </w:r>
      <w:r w:rsidRPr="00C01AA4">
        <w:t xml:space="preserve">ccount </w:t>
      </w:r>
      <w:r w:rsidR="00EF53AB">
        <w:t>C</w:t>
      </w:r>
      <w:r w:rsidRPr="00C01AA4">
        <w:t>leanup</w:t>
      </w:r>
      <w:bookmarkEnd w:id="72"/>
      <w:bookmarkEnd w:id="73"/>
    </w:p>
    <w:p w14:paraId="0A6DBB91" w14:textId="2E0B92E0" w:rsidR="006058E7" w:rsidRPr="00C01AA4" w:rsidRDefault="000D496C" w:rsidP="006058E7">
      <w:pPr>
        <w:spacing w:after="0" w:line="240" w:lineRule="auto"/>
        <w:rPr>
          <w:rFonts w:ascii="Museo For Dell" w:eastAsia="Times New Roman" w:hAnsi="Museo For Dell" w:cs="Calibri"/>
        </w:rPr>
      </w:pPr>
      <w:r>
        <w:rPr>
          <w:rFonts w:ascii="Museo For Dell" w:eastAsia="Times New Roman" w:hAnsi="Museo For Dell" w:cs="Calibri"/>
        </w:rPr>
        <w:t xml:space="preserve">Only if a temporary account was used for the migration, the </w:t>
      </w:r>
      <w:r w:rsidR="000D0462" w:rsidRPr="00C01AA4">
        <w:rPr>
          <w:rFonts w:ascii="Museo For Dell" w:eastAsia="Times New Roman" w:hAnsi="Museo For Dell" w:cs="Calibri"/>
        </w:rPr>
        <w:t xml:space="preserve">migration is completed </w:t>
      </w:r>
      <w:r w:rsidR="00F775D3" w:rsidRPr="00C01AA4">
        <w:rPr>
          <w:rFonts w:ascii="Museo For Dell" w:eastAsia="Times New Roman" w:hAnsi="Museo For Dell" w:cs="Calibri"/>
        </w:rPr>
        <w:t xml:space="preserve">and you have logged into the </w:t>
      </w:r>
      <w:r w:rsidR="00AA4C28" w:rsidRPr="00C01AA4">
        <w:rPr>
          <w:rFonts w:ascii="Museo For Dell" w:eastAsia="Times New Roman" w:hAnsi="Museo For Dell" w:cs="Calibri"/>
        </w:rPr>
        <w:t>End U</w:t>
      </w:r>
      <w:r w:rsidR="00F775D3" w:rsidRPr="00C01AA4">
        <w:rPr>
          <w:rFonts w:ascii="Museo For Dell" w:eastAsia="Times New Roman" w:hAnsi="Museo For Dell" w:cs="Calibri"/>
        </w:rPr>
        <w:t xml:space="preserve">sers profile, </w:t>
      </w:r>
      <w:r w:rsidR="00951DD4">
        <w:rPr>
          <w:rFonts w:ascii="Museo For Dell" w:eastAsia="Times New Roman" w:hAnsi="Museo For Dell" w:cs="Calibri"/>
        </w:rPr>
        <w:t>any temp accounts</w:t>
      </w:r>
      <w:r w:rsidR="000D0462" w:rsidRPr="00C01AA4">
        <w:rPr>
          <w:rFonts w:ascii="Museo For Dell" w:eastAsia="Times New Roman" w:hAnsi="Museo For Dell" w:cs="Calibri"/>
        </w:rPr>
        <w:t xml:space="preserve"> created for migration (MigrateAcct, or Delltech) should automatically</w:t>
      </w:r>
      <w:r w:rsidR="00F775D3" w:rsidRPr="00C01AA4">
        <w:rPr>
          <w:rFonts w:ascii="Museo For Dell" w:eastAsia="Times New Roman" w:hAnsi="Museo For Dell" w:cs="Calibri"/>
        </w:rPr>
        <w:t xml:space="preserve"> have been </w:t>
      </w:r>
      <w:r w:rsidR="000D0462" w:rsidRPr="00C01AA4">
        <w:rPr>
          <w:rFonts w:ascii="Museo For Dell" w:eastAsia="Times New Roman" w:hAnsi="Museo For Dell" w:cs="Calibri"/>
        </w:rPr>
        <w:t>removed from the system</w:t>
      </w:r>
      <w:r w:rsidR="00F775D3" w:rsidRPr="00C01AA4">
        <w:rPr>
          <w:rFonts w:ascii="Museo For Dell" w:eastAsia="Times New Roman" w:hAnsi="Museo For Dell" w:cs="Calibri"/>
        </w:rPr>
        <w:t>.</w:t>
      </w:r>
      <w:r w:rsidR="000D0462" w:rsidRPr="00C01AA4">
        <w:rPr>
          <w:rFonts w:ascii="Museo For Dell" w:eastAsia="Times New Roman" w:hAnsi="Museo For Dell" w:cs="Calibri"/>
        </w:rPr>
        <w:t xml:space="preserve"> </w:t>
      </w:r>
      <w:r w:rsidR="00F775D3" w:rsidRPr="00C01AA4">
        <w:rPr>
          <w:rFonts w:ascii="Museo For Dell" w:eastAsia="Times New Roman" w:hAnsi="Museo For Dell" w:cs="Calibri"/>
        </w:rPr>
        <w:t>I</w:t>
      </w:r>
      <w:r w:rsidR="000D0462" w:rsidRPr="00C01AA4">
        <w:rPr>
          <w:rFonts w:ascii="Museo For Dell" w:eastAsia="Times New Roman" w:hAnsi="Museo For Dell" w:cs="Calibri"/>
        </w:rPr>
        <w:t xml:space="preserve">n the event they are not you will need to </w:t>
      </w:r>
      <w:r w:rsidR="00AA4C28" w:rsidRPr="00C01AA4">
        <w:rPr>
          <w:rFonts w:ascii="Museo For Dell" w:eastAsia="Times New Roman" w:hAnsi="Museo For Dell" w:cs="Calibri"/>
        </w:rPr>
        <w:t>remove the accounts from the customers computer</w:t>
      </w:r>
      <w:r w:rsidR="00951DD4">
        <w:rPr>
          <w:rFonts w:ascii="Museo For Dell" w:eastAsia="Times New Roman" w:hAnsi="Museo For Dell" w:cs="Calibri"/>
        </w:rPr>
        <w:t>.  If you did not create any temp accounts, there will be nothing to do for account cleanup.</w:t>
      </w:r>
      <w:r w:rsidR="006058E7" w:rsidRPr="00C01AA4">
        <w:rPr>
          <w:rFonts w:ascii="Museo For Dell" w:eastAsia="Times New Roman" w:hAnsi="Museo For Dell" w:cs="Calibri"/>
        </w:rPr>
        <w:t xml:space="preserve"> </w:t>
      </w:r>
    </w:p>
    <w:p w14:paraId="1566832E" w14:textId="77777777" w:rsidR="006058E7" w:rsidRPr="00C01AA4" w:rsidRDefault="006058E7" w:rsidP="006058E7">
      <w:pPr>
        <w:spacing w:after="0" w:line="240" w:lineRule="auto"/>
        <w:rPr>
          <w:rFonts w:ascii="Museo For Dell" w:eastAsia="Times New Roman" w:hAnsi="Museo For Dell" w:cs="Calibri"/>
        </w:rPr>
      </w:pPr>
    </w:p>
    <w:p w14:paraId="6D40820F" w14:textId="77777777" w:rsidR="00532FAD" w:rsidRDefault="00532FAD">
      <w:pPr>
        <w:rPr>
          <w:rFonts w:ascii="Museo For Dell" w:eastAsiaTheme="majorEastAsia" w:hAnsi="Museo For Dell" w:cstheme="majorBidi"/>
          <w:b/>
          <w:bCs/>
          <w:color w:val="365F91" w:themeColor="accent1" w:themeShade="BF"/>
          <w:sz w:val="28"/>
          <w:szCs w:val="28"/>
        </w:rPr>
      </w:pPr>
      <w:bookmarkStart w:id="74" w:name="_Additional_Sync_Screens"/>
      <w:bookmarkEnd w:id="74"/>
      <w:r>
        <w:br w:type="page"/>
      </w:r>
    </w:p>
    <w:p w14:paraId="34625EA9" w14:textId="5992BBEE" w:rsidR="007D2501" w:rsidRDefault="007D2501" w:rsidP="007D2501">
      <w:pPr>
        <w:pStyle w:val="Heading1"/>
      </w:pPr>
      <w:bookmarkStart w:id="75" w:name="_Toc68722216"/>
      <w:r>
        <w:lastRenderedPageBreak/>
        <w:t>Additional Sync Screens</w:t>
      </w:r>
      <w:bookmarkEnd w:id="75"/>
    </w:p>
    <w:p w14:paraId="1C1E2914" w14:textId="11335761" w:rsidR="003F2459" w:rsidRDefault="003F2459" w:rsidP="007D2501">
      <w:r>
        <w:t>If Sync is Paused during sync check:</w:t>
      </w:r>
    </w:p>
    <w:p w14:paraId="79ABE832" w14:textId="56D38C5B" w:rsidR="003F2459" w:rsidRDefault="00027B31" w:rsidP="007D2501">
      <w:r>
        <w:rPr>
          <w:noProof/>
        </w:rPr>
        <w:drawing>
          <wp:inline distT="0" distB="0" distL="0" distR="0" wp14:anchorId="0CBC61BE" wp14:editId="388A964C">
            <wp:extent cx="3074796" cy="144283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90623" cy="1450263"/>
                    </a:xfrm>
                    <a:prstGeom prst="rect">
                      <a:avLst/>
                    </a:prstGeom>
                  </pic:spPr>
                </pic:pic>
              </a:graphicData>
            </a:graphic>
          </wp:inline>
        </w:drawing>
      </w:r>
    </w:p>
    <w:p w14:paraId="33C61F7D" w14:textId="1898AC02" w:rsidR="003F2459" w:rsidRDefault="007D154E" w:rsidP="007D2501">
      <w:r>
        <w:t>If no Sync logs are found during sync check:</w:t>
      </w:r>
    </w:p>
    <w:p w14:paraId="17124E04" w14:textId="77777777" w:rsidR="0041118E" w:rsidRDefault="00E86C72" w:rsidP="007D2501">
      <w:r>
        <w:rPr>
          <w:noProof/>
        </w:rPr>
        <w:drawing>
          <wp:inline distT="0" distB="0" distL="0" distR="0" wp14:anchorId="3ED3F200" wp14:editId="2DE2482B">
            <wp:extent cx="3039626" cy="1423920"/>
            <wp:effectExtent l="0" t="0" r="889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10777" cy="1457251"/>
                    </a:xfrm>
                    <a:prstGeom prst="rect">
                      <a:avLst/>
                    </a:prstGeom>
                  </pic:spPr>
                </pic:pic>
              </a:graphicData>
            </a:graphic>
          </wp:inline>
        </w:drawing>
      </w:r>
    </w:p>
    <w:p w14:paraId="1367D450" w14:textId="735ECE03" w:rsidR="007D2501" w:rsidRDefault="00B3508B" w:rsidP="007D2501">
      <w:r>
        <w:t xml:space="preserve">If an error occurs </w:t>
      </w:r>
      <w:r w:rsidR="0048411B">
        <w:t xml:space="preserve">or undetermined state found </w:t>
      </w:r>
      <w:r>
        <w:t>during sync check:</w:t>
      </w:r>
    </w:p>
    <w:p w14:paraId="6AFB297B" w14:textId="25286366" w:rsidR="007D2501" w:rsidRPr="00BA77B2" w:rsidRDefault="003F2459">
      <w:r>
        <w:rPr>
          <w:noProof/>
        </w:rPr>
        <w:drawing>
          <wp:inline distT="0" distB="0" distL="0" distR="0" wp14:anchorId="04E25E58" wp14:editId="55857766">
            <wp:extent cx="3053295" cy="142184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78139" cy="1433411"/>
                    </a:xfrm>
                    <a:prstGeom prst="rect">
                      <a:avLst/>
                    </a:prstGeom>
                  </pic:spPr>
                </pic:pic>
              </a:graphicData>
            </a:graphic>
          </wp:inline>
        </w:drawing>
      </w:r>
    </w:p>
    <w:p w14:paraId="3C9B469D" w14:textId="77777777" w:rsidR="0041118E" w:rsidRDefault="0041118E">
      <w:pPr>
        <w:rPr>
          <w:rFonts w:ascii="Museo For Dell" w:eastAsiaTheme="majorEastAsia" w:hAnsi="Museo For Dell" w:cstheme="majorBidi"/>
          <w:b/>
          <w:bCs/>
          <w:color w:val="365F91" w:themeColor="accent1" w:themeShade="BF"/>
          <w:sz w:val="28"/>
          <w:szCs w:val="28"/>
        </w:rPr>
      </w:pPr>
      <w:bookmarkStart w:id="76" w:name="_Toc27688618"/>
      <w:bookmarkStart w:id="77" w:name="_Toc68722217"/>
      <w:r>
        <w:br w:type="page"/>
      </w:r>
    </w:p>
    <w:p w14:paraId="465E4227" w14:textId="3447ABEC" w:rsidR="005C7638" w:rsidRPr="00C01AA4" w:rsidRDefault="005C7638" w:rsidP="00D1055E">
      <w:pPr>
        <w:pStyle w:val="Heading1"/>
      </w:pPr>
      <w:r w:rsidRPr="00C01AA4">
        <w:lastRenderedPageBreak/>
        <w:t>Known Issues and Resolution</w:t>
      </w:r>
      <w:bookmarkEnd w:id="61"/>
      <w:bookmarkEnd w:id="76"/>
      <w:bookmarkEnd w:id="77"/>
    </w:p>
    <w:p w14:paraId="465E4228" w14:textId="77777777" w:rsidR="005C7638" w:rsidRPr="00C01AA4" w:rsidRDefault="005C7638" w:rsidP="005C7638">
      <w:pPr>
        <w:rPr>
          <w:rFonts w:ascii="Museo For Dell" w:hAnsi="Museo For Dell"/>
        </w:rPr>
      </w:pPr>
      <w:r w:rsidRPr="00C01AA4">
        <w:rPr>
          <w:rFonts w:ascii="Museo For Dell" w:hAnsi="Museo For Dell"/>
        </w:rPr>
        <w:t>The following section identifies known deployment issues, causes and resolution.</w:t>
      </w:r>
    </w:p>
    <w:p w14:paraId="465E4229" w14:textId="2DE46182" w:rsidR="005C7638" w:rsidRDefault="005C7638" w:rsidP="005C7638">
      <w:pPr>
        <w:rPr>
          <w:rFonts w:ascii="Museo For Dell" w:hAnsi="Museo For Dell"/>
          <w:b/>
        </w:rPr>
      </w:pPr>
      <w:r w:rsidRPr="00C01AA4">
        <w:rPr>
          <w:rFonts w:ascii="Museo For Dell" w:hAnsi="Museo For Dell"/>
          <w:sz w:val="28"/>
          <w:szCs w:val="28"/>
        </w:rPr>
        <w:t xml:space="preserve"> </w:t>
      </w:r>
      <w:r w:rsidRPr="00C01AA4">
        <w:rPr>
          <w:rFonts w:ascii="Museo For Dell" w:hAnsi="Museo For Dell"/>
          <w:b/>
        </w:rPr>
        <w:t>Place holder for known issue, cause &amp; resolution documentation</w:t>
      </w:r>
    </w:p>
    <w:p w14:paraId="4C6793C9" w14:textId="58C6DE5F" w:rsidR="004E4621" w:rsidRPr="00D117B9" w:rsidRDefault="00C8577B" w:rsidP="005C7638">
      <w:pPr>
        <w:rPr>
          <w:rFonts w:ascii="Museo For Dell" w:hAnsi="Museo For Dell"/>
          <w:bCs/>
        </w:rPr>
      </w:pPr>
      <w:r w:rsidRPr="00D117B9">
        <w:rPr>
          <w:rFonts w:ascii="Museo For Dell" w:hAnsi="Museo For Dell"/>
          <w:bCs/>
        </w:rPr>
        <w:t>You may find more up to date and additional information on troubleshooting and other info on the</w:t>
      </w:r>
      <w:r w:rsidR="004E4621" w:rsidRPr="00D117B9">
        <w:rPr>
          <w:rFonts w:ascii="Museo For Dell" w:hAnsi="Museo For Dell"/>
          <w:bCs/>
        </w:rPr>
        <w:t xml:space="preserve"> Teams Site Wiki:</w:t>
      </w:r>
    </w:p>
    <w:p w14:paraId="09F8E1A6" w14:textId="6EF5845F" w:rsidR="00C8577B" w:rsidRPr="00C01AA4" w:rsidRDefault="004E4621" w:rsidP="005C7638">
      <w:pPr>
        <w:rPr>
          <w:rFonts w:ascii="Museo For Dell" w:hAnsi="Museo For Dell"/>
          <w:b/>
        </w:rPr>
      </w:pPr>
      <w:hyperlink r:id="rId62" w:history="1">
        <w:r w:rsidR="00C8577B" w:rsidRPr="004E4621">
          <w:rPr>
            <w:rStyle w:val="Hyperlink"/>
            <w:rFonts w:ascii="Museo For Dell" w:hAnsi="Museo For Dell"/>
            <w:b/>
          </w:rPr>
          <w:t>DMT WI</w:t>
        </w:r>
        <w:r w:rsidR="00C8577B" w:rsidRPr="004E4621">
          <w:rPr>
            <w:rStyle w:val="Hyperlink"/>
            <w:rFonts w:ascii="Museo For Dell" w:hAnsi="Museo For Dell"/>
            <w:b/>
          </w:rPr>
          <w:t>K</w:t>
        </w:r>
        <w:r w:rsidR="00C8577B" w:rsidRPr="004E4621">
          <w:rPr>
            <w:rStyle w:val="Hyperlink"/>
            <w:rFonts w:ascii="Museo For Dell" w:hAnsi="Museo For Dell"/>
            <w:b/>
          </w:rPr>
          <w:t>I</w:t>
        </w:r>
      </w:hyperlink>
      <w:r w:rsidR="00C8577B">
        <w:rPr>
          <w:rFonts w:ascii="Museo For Dell" w:hAnsi="Museo For Dell"/>
          <w:b/>
        </w:rPr>
        <w:t xml:space="preserve"> </w:t>
      </w:r>
    </w:p>
    <w:p w14:paraId="14D22B0D" w14:textId="0203CEB2" w:rsidR="00762D20" w:rsidRPr="00C01AA4" w:rsidRDefault="00762D20" w:rsidP="00E86850">
      <w:pPr>
        <w:pStyle w:val="Heading2"/>
      </w:pPr>
      <w:bookmarkStart w:id="78" w:name="_Toc68722218"/>
      <w:r w:rsidRPr="00C01AA4">
        <w:t>General DMT Troubleshooting</w:t>
      </w:r>
      <w:bookmarkEnd w:id="78"/>
    </w:p>
    <w:p w14:paraId="5251474E" w14:textId="4C617E8F" w:rsidR="008002B7" w:rsidRPr="00C01AA4" w:rsidRDefault="008002B7" w:rsidP="008002B7">
      <w:pPr>
        <w:pStyle w:val="ListParagraph"/>
        <w:numPr>
          <w:ilvl w:val="1"/>
          <w:numId w:val="2"/>
        </w:numPr>
        <w:spacing w:after="0"/>
        <w:contextualSpacing w:val="0"/>
        <w:rPr>
          <w:rFonts w:ascii="Museo For Dell" w:hAnsi="Museo For Dell"/>
          <w:b/>
          <w:u w:val="single"/>
        </w:rPr>
      </w:pPr>
      <w:r w:rsidRPr="00C01AA4">
        <w:rPr>
          <w:rFonts w:ascii="Museo For Dell" w:hAnsi="Museo For Dell"/>
          <w:b/>
          <w:u w:val="single"/>
        </w:rPr>
        <w:t xml:space="preserve">Cause: </w:t>
      </w:r>
      <w:r w:rsidRPr="00C01AA4">
        <w:rPr>
          <w:rFonts w:ascii="Museo For Dell" w:hAnsi="Museo For Dell"/>
          <w:u w:val="single"/>
        </w:rPr>
        <w:t xml:space="preserve">Need to check </w:t>
      </w:r>
      <w:r w:rsidR="002E17CE" w:rsidRPr="00C01AA4">
        <w:rPr>
          <w:rFonts w:ascii="Museo For Dell" w:hAnsi="Museo For Dell"/>
          <w:u w:val="single"/>
        </w:rPr>
        <w:t>Log</w:t>
      </w:r>
      <w:r w:rsidRPr="00C01AA4">
        <w:rPr>
          <w:rFonts w:ascii="Museo For Dell" w:hAnsi="Museo For Dell"/>
          <w:u w:val="single"/>
        </w:rPr>
        <w:t>s?</w:t>
      </w:r>
    </w:p>
    <w:p w14:paraId="671D2581" w14:textId="141CA2BE" w:rsidR="002E17CE" w:rsidRPr="00C01AA4" w:rsidRDefault="002E17CE" w:rsidP="008002B7">
      <w:pPr>
        <w:pStyle w:val="ListParagraph"/>
        <w:numPr>
          <w:ilvl w:val="1"/>
          <w:numId w:val="2"/>
        </w:numPr>
        <w:spacing w:after="0"/>
        <w:contextualSpacing w:val="0"/>
        <w:rPr>
          <w:rFonts w:ascii="Museo For Dell" w:hAnsi="Museo For Dell"/>
          <w:u w:val="single"/>
        </w:rPr>
      </w:pPr>
      <w:r w:rsidRPr="00C01AA4">
        <w:rPr>
          <w:rFonts w:ascii="Museo For Dell" w:hAnsi="Museo For Dell"/>
          <w:b/>
          <w:u w:val="single"/>
        </w:rPr>
        <w:t xml:space="preserve"> </w:t>
      </w:r>
      <w:r w:rsidR="008002B7" w:rsidRPr="00C01AA4">
        <w:rPr>
          <w:rFonts w:ascii="Museo For Dell" w:hAnsi="Museo For Dell"/>
          <w:b/>
          <w:u w:val="single"/>
        </w:rPr>
        <w:t xml:space="preserve">Resolution: </w:t>
      </w:r>
      <w:r w:rsidR="008002B7" w:rsidRPr="00C01AA4">
        <w:rPr>
          <w:rFonts w:ascii="Museo For Dell" w:hAnsi="Museo For Dell"/>
          <w:u w:val="single"/>
        </w:rPr>
        <w:t>Log l</w:t>
      </w:r>
      <w:r w:rsidRPr="00C01AA4">
        <w:rPr>
          <w:rFonts w:ascii="Museo For Dell" w:hAnsi="Museo For Dell"/>
          <w:u w:val="single"/>
        </w:rPr>
        <w:t>o</w:t>
      </w:r>
      <w:r w:rsidR="002F6028" w:rsidRPr="00C01AA4">
        <w:rPr>
          <w:rFonts w:ascii="Museo For Dell" w:hAnsi="Museo For Dell"/>
          <w:u w:val="single"/>
        </w:rPr>
        <w:t xml:space="preserve">cation on both Old and New PC: </w:t>
      </w:r>
      <w:r w:rsidR="002F6028" w:rsidRPr="00C01AA4">
        <w:rPr>
          <w:rFonts w:ascii="Museo For Dell" w:hAnsi="Museo For Dell"/>
          <w:i/>
          <w:u w:val="single"/>
        </w:rPr>
        <w:t>C</w:t>
      </w:r>
      <w:r w:rsidRPr="00C01AA4">
        <w:rPr>
          <w:rFonts w:ascii="Museo For Dell" w:hAnsi="Museo For Dell"/>
          <w:i/>
          <w:u w:val="single"/>
        </w:rPr>
        <w:t>:\Windows\Dell\Logs</w:t>
      </w:r>
    </w:p>
    <w:p w14:paraId="5E225387" w14:textId="77777777" w:rsidR="008002B7" w:rsidRPr="00C01AA4" w:rsidRDefault="008002B7" w:rsidP="008002B7">
      <w:pPr>
        <w:pStyle w:val="ListParagraph"/>
        <w:spacing w:after="0"/>
        <w:ind w:left="1440"/>
        <w:contextualSpacing w:val="0"/>
        <w:rPr>
          <w:rFonts w:ascii="Museo For Dell" w:hAnsi="Museo For Dell"/>
          <w:u w:val="single"/>
        </w:rPr>
      </w:pPr>
    </w:p>
    <w:p w14:paraId="366C7428" w14:textId="77777777" w:rsidR="00762D20" w:rsidRPr="00C01AA4" w:rsidRDefault="00762D20" w:rsidP="00762D20">
      <w:pPr>
        <w:pStyle w:val="ListParagraph"/>
        <w:numPr>
          <w:ilvl w:val="1"/>
          <w:numId w:val="2"/>
        </w:numPr>
        <w:rPr>
          <w:rFonts w:ascii="Museo For Dell" w:hAnsi="Museo For Dell"/>
        </w:rPr>
      </w:pPr>
      <w:r w:rsidRPr="00C01AA4">
        <w:rPr>
          <w:rFonts w:ascii="Museo For Dell" w:hAnsi="Museo For Dell"/>
          <w:b/>
        </w:rPr>
        <w:t>Cause</w:t>
      </w:r>
      <w:r w:rsidRPr="00C01AA4">
        <w:rPr>
          <w:rFonts w:ascii="Museo For Dell" w:hAnsi="Museo For Dell"/>
        </w:rPr>
        <w:t>: DMT may not be running as an Administrator</w:t>
      </w:r>
    </w:p>
    <w:p w14:paraId="528C096D" w14:textId="170644C5" w:rsidR="00303C90" w:rsidRPr="00C01AA4" w:rsidRDefault="00762D20" w:rsidP="00303C90">
      <w:pPr>
        <w:pStyle w:val="ListParagraph"/>
        <w:numPr>
          <w:ilvl w:val="1"/>
          <w:numId w:val="2"/>
        </w:numPr>
        <w:rPr>
          <w:rFonts w:ascii="Museo For Dell" w:hAnsi="Museo For Dell"/>
        </w:rPr>
      </w:pPr>
      <w:r w:rsidRPr="00C01AA4">
        <w:rPr>
          <w:rFonts w:ascii="Museo For Dell" w:hAnsi="Museo For Dell"/>
          <w:b/>
        </w:rPr>
        <w:t>Resolution</w:t>
      </w:r>
      <w:r w:rsidRPr="00C01AA4">
        <w:rPr>
          <w:rFonts w:ascii="Museo For Dell" w:hAnsi="Museo For Dell"/>
        </w:rPr>
        <w:t>: Ensure DMT is running as admin account</w:t>
      </w:r>
      <w:r w:rsidR="00951DD4">
        <w:rPr>
          <w:rFonts w:ascii="Museo For Dell" w:hAnsi="Museo For Dell"/>
        </w:rPr>
        <w:t xml:space="preserve">.  This can done by right clicking on the DMT executable and selecting </w:t>
      </w:r>
      <w:r w:rsidR="00693632">
        <w:rPr>
          <w:rFonts w:ascii="Museo For Dell" w:hAnsi="Museo For Dell"/>
        </w:rPr>
        <w:t>“</w:t>
      </w:r>
      <w:r w:rsidR="00951DD4">
        <w:rPr>
          <w:rFonts w:ascii="Museo For Dell" w:hAnsi="Museo For Dell"/>
        </w:rPr>
        <w:t xml:space="preserve">Run </w:t>
      </w:r>
      <w:r w:rsidR="00693632">
        <w:rPr>
          <w:rFonts w:ascii="Museo For Dell" w:hAnsi="Museo For Dell"/>
        </w:rPr>
        <w:t>a</w:t>
      </w:r>
      <w:r w:rsidR="00951DD4">
        <w:rPr>
          <w:rFonts w:ascii="Museo For Dell" w:hAnsi="Museo For Dell"/>
        </w:rPr>
        <w:t xml:space="preserve">s </w:t>
      </w:r>
      <w:r w:rsidR="00693632">
        <w:rPr>
          <w:rFonts w:ascii="Museo For Dell" w:hAnsi="Museo For Dell"/>
        </w:rPr>
        <w:t>a</w:t>
      </w:r>
      <w:r w:rsidR="00951DD4">
        <w:rPr>
          <w:rFonts w:ascii="Museo For Dell" w:hAnsi="Museo For Dell"/>
        </w:rPr>
        <w:t>dministrator</w:t>
      </w:r>
      <w:r w:rsidR="00693632">
        <w:rPr>
          <w:rFonts w:ascii="Museo For Dell" w:hAnsi="Museo For Dell"/>
        </w:rPr>
        <w:t>”</w:t>
      </w:r>
      <w:r w:rsidR="00951DD4">
        <w:rPr>
          <w:rFonts w:ascii="Museo For Dell" w:hAnsi="Museo For Dell"/>
        </w:rPr>
        <w:t xml:space="preserve">.  If you are prompted for credentials you are not logged in with an Admin account and will not be able to perform migration </w:t>
      </w:r>
      <w:r w:rsidR="000952AC">
        <w:rPr>
          <w:rFonts w:ascii="Museo For Dell" w:hAnsi="Museo For Dell"/>
        </w:rPr>
        <w:t>until Admin credentials are provided.</w:t>
      </w:r>
    </w:p>
    <w:p w14:paraId="0F904593" w14:textId="77777777" w:rsidR="00303C90" w:rsidRPr="00C01AA4" w:rsidRDefault="00303C90" w:rsidP="00303C90">
      <w:pPr>
        <w:pStyle w:val="ListParagraph"/>
        <w:ind w:left="1440"/>
        <w:rPr>
          <w:rFonts w:ascii="Museo For Dell" w:hAnsi="Museo For Dell"/>
        </w:rPr>
      </w:pPr>
    </w:p>
    <w:p w14:paraId="360CDE8C" w14:textId="7E7E696D" w:rsidR="00303C90" w:rsidRPr="00C01AA4" w:rsidRDefault="00303C90" w:rsidP="00303C90">
      <w:pPr>
        <w:pStyle w:val="ListParagraph"/>
        <w:numPr>
          <w:ilvl w:val="1"/>
          <w:numId w:val="2"/>
        </w:numPr>
        <w:spacing w:after="160" w:line="259" w:lineRule="auto"/>
        <w:rPr>
          <w:rFonts w:ascii="Museo For Dell" w:hAnsi="Museo For Dell"/>
        </w:rPr>
      </w:pPr>
      <w:r w:rsidRPr="00C01AA4">
        <w:rPr>
          <w:rFonts w:ascii="Museo For Dell" w:hAnsi="Museo For Dell"/>
          <w:b/>
        </w:rPr>
        <w:t>Cause</w:t>
      </w:r>
      <w:r w:rsidRPr="00C01AA4">
        <w:rPr>
          <w:rFonts w:ascii="Museo For Dell" w:hAnsi="Museo For Dell"/>
        </w:rPr>
        <w:t xml:space="preserve">: Source PC starts the Data backup process, and immediately errors out. Log files references Temporary profiles being active.  </w:t>
      </w:r>
    </w:p>
    <w:p w14:paraId="20094ABE" w14:textId="05EFEBCB" w:rsidR="00303C90" w:rsidRPr="00C01AA4" w:rsidRDefault="00303C90" w:rsidP="00303C90">
      <w:pPr>
        <w:pStyle w:val="ListParagraph"/>
        <w:numPr>
          <w:ilvl w:val="1"/>
          <w:numId w:val="2"/>
        </w:numPr>
        <w:spacing w:after="160" w:line="259" w:lineRule="auto"/>
        <w:rPr>
          <w:rFonts w:ascii="Museo For Dell" w:hAnsi="Museo For Dell"/>
          <w:b/>
        </w:rPr>
      </w:pPr>
      <w:r w:rsidRPr="00C01AA4">
        <w:rPr>
          <w:rFonts w:ascii="Museo For Dell" w:hAnsi="Museo For Dell"/>
          <w:b/>
        </w:rPr>
        <w:t xml:space="preserve">Resolution: </w:t>
      </w:r>
      <w:r w:rsidRPr="00C01AA4">
        <w:rPr>
          <w:rFonts w:ascii="Museo For Dell" w:hAnsi="Museo For Dell"/>
        </w:rPr>
        <w:t xml:space="preserve">Open </w:t>
      </w:r>
      <w:r w:rsidR="00D85ACE" w:rsidRPr="00C01AA4">
        <w:rPr>
          <w:rFonts w:ascii="Museo For Dell" w:hAnsi="Museo For Dell"/>
        </w:rPr>
        <w:t>Registry and</w:t>
      </w:r>
      <w:r w:rsidRPr="00C01AA4">
        <w:rPr>
          <w:rFonts w:ascii="Museo For Dell" w:hAnsi="Museo For Dell"/>
        </w:rPr>
        <w:t xml:space="preserve"> navigate to HKEY_LOCAL_MACHINE&gt;SOFTWARE&gt;MICROSOFT&gt;WINDOWS NT&gt;CURRENT VERSION&gt;PROFILE LIST. – Under this folder structure you will see a series of SIDs, any of those SIDs ending in .BAK will call the migration to fail, and need to be cleared out.(Highlight and delete)</w:t>
      </w:r>
      <w:r w:rsidRPr="00C01AA4">
        <w:rPr>
          <w:rFonts w:ascii="Museo For Dell" w:hAnsi="Museo For Dell"/>
          <w:b/>
        </w:rPr>
        <w:t xml:space="preserve"> </w:t>
      </w:r>
    </w:p>
    <w:p w14:paraId="1F852308" w14:textId="77777777" w:rsidR="00303C90" w:rsidRPr="00C01AA4" w:rsidRDefault="00303C90" w:rsidP="00303C90">
      <w:pPr>
        <w:pStyle w:val="ListParagraph"/>
        <w:ind w:left="630"/>
        <w:rPr>
          <w:rFonts w:ascii="Museo For Dell" w:hAnsi="Museo For Dell"/>
        </w:rPr>
      </w:pPr>
    </w:p>
    <w:p w14:paraId="0CF1284E" w14:textId="41A9DDAA" w:rsidR="00303C90" w:rsidRPr="00C01AA4" w:rsidRDefault="00303C90" w:rsidP="00303C90">
      <w:pPr>
        <w:pStyle w:val="ListParagraph"/>
        <w:numPr>
          <w:ilvl w:val="1"/>
          <w:numId w:val="2"/>
        </w:numPr>
        <w:spacing w:after="160" w:line="259" w:lineRule="auto"/>
        <w:rPr>
          <w:rFonts w:ascii="Museo For Dell" w:hAnsi="Museo For Dell"/>
          <w:b/>
        </w:rPr>
      </w:pPr>
      <w:r w:rsidRPr="00C01AA4">
        <w:rPr>
          <w:rFonts w:ascii="Museo For Dell" w:hAnsi="Museo For Dell"/>
          <w:b/>
        </w:rPr>
        <w:t xml:space="preserve">Cause:  WMI error </w:t>
      </w:r>
    </w:p>
    <w:p w14:paraId="6517D63C" w14:textId="15DD1E1E" w:rsidR="00762D20" w:rsidRPr="00C01AA4" w:rsidRDefault="00303C90" w:rsidP="00303C90">
      <w:pPr>
        <w:pStyle w:val="ListParagraph"/>
        <w:numPr>
          <w:ilvl w:val="1"/>
          <w:numId w:val="2"/>
        </w:numPr>
        <w:spacing w:after="160" w:line="259" w:lineRule="auto"/>
        <w:rPr>
          <w:rFonts w:ascii="Museo For Dell" w:hAnsi="Museo For Dell"/>
          <w:b/>
        </w:rPr>
      </w:pPr>
      <w:r w:rsidRPr="00C01AA4">
        <w:rPr>
          <w:rFonts w:ascii="Museo For Dell" w:hAnsi="Museo For Dell"/>
          <w:b/>
        </w:rPr>
        <w:t>Resolution</w:t>
      </w:r>
      <w:r w:rsidRPr="00C01AA4">
        <w:rPr>
          <w:rFonts w:ascii="Museo For Dell" w:hAnsi="Museo For Dell"/>
        </w:rPr>
        <w:t>: Refresh the WMI repository. Stop the WMI service, delete the repository located in C:\windows\System32\wbem\Repository and restart the WMI Services.</w:t>
      </w:r>
    </w:p>
    <w:p w14:paraId="5ED92782" w14:textId="77777777" w:rsidR="00303C90" w:rsidRPr="00C01AA4" w:rsidRDefault="00303C90" w:rsidP="00303C90">
      <w:pPr>
        <w:pStyle w:val="ListParagraph"/>
        <w:spacing w:after="160" w:line="259" w:lineRule="auto"/>
        <w:rPr>
          <w:rFonts w:ascii="Museo For Dell" w:hAnsi="Museo For Dell"/>
          <w:b/>
        </w:rPr>
      </w:pPr>
    </w:p>
    <w:p w14:paraId="66EBF687" w14:textId="2D35AE36" w:rsidR="00303C90" w:rsidRPr="00C01AA4" w:rsidRDefault="00303C90" w:rsidP="00303C90">
      <w:pPr>
        <w:pStyle w:val="ListParagraph"/>
        <w:spacing w:after="160" w:line="259" w:lineRule="auto"/>
        <w:ind w:left="1440"/>
        <w:rPr>
          <w:rFonts w:ascii="Museo For Dell" w:hAnsi="Museo For Dell"/>
        </w:rPr>
      </w:pPr>
    </w:p>
    <w:p w14:paraId="7F69214F" w14:textId="77777777" w:rsidR="00E84921" w:rsidRPr="00C01AA4" w:rsidRDefault="00E84921" w:rsidP="00303C90">
      <w:pPr>
        <w:pStyle w:val="ListParagraph"/>
        <w:spacing w:after="160" w:line="259" w:lineRule="auto"/>
        <w:ind w:left="1440"/>
        <w:rPr>
          <w:rFonts w:ascii="Museo For Dell" w:hAnsi="Museo For Dell"/>
        </w:rPr>
      </w:pPr>
    </w:p>
    <w:p w14:paraId="63B1C8AD" w14:textId="0DA109F6" w:rsidR="00762D20" w:rsidRPr="00C01AA4" w:rsidRDefault="00762D20" w:rsidP="00E86850">
      <w:pPr>
        <w:pStyle w:val="Heading2"/>
      </w:pPr>
      <w:bookmarkStart w:id="79" w:name="_Toc68722219"/>
      <w:r w:rsidRPr="00C01AA4">
        <w:t>Network PC2PC</w:t>
      </w:r>
      <w:bookmarkEnd w:id="79"/>
    </w:p>
    <w:p w14:paraId="24CEDAB6" w14:textId="77777777" w:rsidR="00762D20" w:rsidRPr="00C01AA4" w:rsidRDefault="00762D20" w:rsidP="00762D20">
      <w:pPr>
        <w:pStyle w:val="ListParagraph"/>
        <w:numPr>
          <w:ilvl w:val="0"/>
          <w:numId w:val="25"/>
        </w:numPr>
        <w:rPr>
          <w:rFonts w:ascii="Museo For Dell" w:hAnsi="Museo For Dell"/>
        </w:rPr>
      </w:pPr>
      <w:r w:rsidRPr="00C01AA4">
        <w:rPr>
          <w:rFonts w:ascii="Museo For Dell" w:hAnsi="Museo For Dell"/>
          <w:b/>
        </w:rPr>
        <w:t>Cause</w:t>
      </w:r>
      <w:r w:rsidRPr="00C01AA4">
        <w:rPr>
          <w:rFonts w:ascii="Museo For Dell" w:hAnsi="Museo For Dell"/>
        </w:rPr>
        <w:t>: DMT may not have been started on both the Source and the Target PC</w:t>
      </w:r>
    </w:p>
    <w:p w14:paraId="7607D04C" w14:textId="35D4CE89" w:rsidR="00762D20" w:rsidRPr="00C01AA4" w:rsidRDefault="00762D20" w:rsidP="00762D20">
      <w:pPr>
        <w:pStyle w:val="ListParagraph"/>
        <w:numPr>
          <w:ilvl w:val="0"/>
          <w:numId w:val="25"/>
        </w:numPr>
        <w:rPr>
          <w:rFonts w:ascii="Museo For Dell" w:hAnsi="Museo For Dell"/>
        </w:rPr>
      </w:pPr>
      <w:r w:rsidRPr="00C01AA4">
        <w:rPr>
          <w:rFonts w:ascii="Museo For Dell" w:hAnsi="Museo For Dell"/>
          <w:b/>
        </w:rPr>
        <w:t>Resolution</w:t>
      </w:r>
      <w:r w:rsidRPr="00C01AA4">
        <w:rPr>
          <w:rFonts w:ascii="Museo For Dell" w:hAnsi="Museo For Dell"/>
        </w:rPr>
        <w:t>: Ensure DMT is running on both Old and New PC’s</w:t>
      </w:r>
    </w:p>
    <w:p w14:paraId="40041EBC" w14:textId="77777777" w:rsidR="00762D20" w:rsidRPr="00C01AA4" w:rsidRDefault="00762D20" w:rsidP="00762D20">
      <w:pPr>
        <w:pStyle w:val="ListParagraph"/>
        <w:ind w:left="1440"/>
        <w:rPr>
          <w:rFonts w:ascii="Museo For Dell" w:hAnsi="Museo For Dell"/>
        </w:rPr>
      </w:pPr>
    </w:p>
    <w:p w14:paraId="18385FAD" w14:textId="77777777" w:rsidR="00762D20" w:rsidRPr="00C01AA4" w:rsidRDefault="00762D20" w:rsidP="00762D20">
      <w:pPr>
        <w:pStyle w:val="ListParagraph"/>
        <w:numPr>
          <w:ilvl w:val="0"/>
          <w:numId w:val="24"/>
        </w:numPr>
        <w:rPr>
          <w:rFonts w:ascii="Museo For Dell" w:hAnsi="Museo For Dell"/>
        </w:rPr>
      </w:pPr>
      <w:r w:rsidRPr="00C01AA4">
        <w:rPr>
          <w:rFonts w:ascii="Museo For Dell" w:hAnsi="Museo For Dell"/>
          <w:b/>
        </w:rPr>
        <w:t>Cause</w:t>
      </w:r>
      <w:r w:rsidRPr="00C01AA4">
        <w:rPr>
          <w:rFonts w:ascii="Museo For Dell" w:hAnsi="Museo For Dell"/>
        </w:rPr>
        <w:t>: Third party firewall could be blocking connection attempts</w:t>
      </w:r>
    </w:p>
    <w:p w14:paraId="45BB268C" w14:textId="1DB74D6F" w:rsidR="00762D20" w:rsidRPr="00C01AA4" w:rsidRDefault="00762D20" w:rsidP="00762D20">
      <w:pPr>
        <w:pStyle w:val="ListParagraph"/>
        <w:numPr>
          <w:ilvl w:val="0"/>
          <w:numId w:val="24"/>
        </w:numPr>
        <w:rPr>
          <w:rFonts w:ascii="Museo For Dell" w:hAnsi="Museo For Dell"/>
        </w:rPr>
      </w:pPr>
      <w:r w:rsidRPr="00C01AA4">
        <w:rPr>
          <w:rFonts w:ascii="Museo For Dell" w:hAnsi="Museo For Dell"/>
          <w:b/>
        </w:rPr>
        <w:t>Resolution</w:t>
      </w:r>
      <w:r w:rsidRPr="00C01AA4">
        <w:rPr>
          <w:rFonts w:ascii="Museo For Dell" w:hAnsi="Museo For Dell"/>
        </w:rPr>
        <w:t xml:space="preserve">: If </w:t>
      </w:r>
      <w:r w:rsidR="006E5E8D" w:rsidRPr="00C01AA4">
        <w:rPr>
          <w:rFonts w:ascii="Museo For Dell" w:hAnsi="Museo For Dell"/>
        </w:rPr>
        <w:t>possible,</w:t>
      </w:r>
      <w:r w:rsidRPr="00C01AA4">
        <w:rPr>
          <w:rFonts w:ascii="Museo For Dell" w:hAnsi="Museo For Dell"/>
        </w:rPr>
        <w:t xml:space="preserve"> disable or allow openings required for connection to be made during the data transfer.  Firewall should be reset or reenabled manually on completion. </w:t>
      </w:r>
    </w:p>
    <w:p w14:paraId="212A72A0" w14:textId="77777777" w:rsidR="000F0FD6" w:rsidRPr="00C01AA4" w:rsidRDefault="000F0FD6" w:rsidP="000F0FD6">
      <w:pPr>
        <w:pStyle w:val="ListParagraph"/>
        <w:spacing w:after="0"/>
        <w:ind w:left="1440"/>
        <w:contextualSpacing w:val="0"/>
        <w:rPr>
          <w:rFonts w:ascii="Museo For Dell" w:hAnsi="Museo For Dell"/>
        </w:rPr>
      </w:pPr>
    </w:p>
    <w:p w14:paraId="70893355" w14:textId="74489FE1" w:rsidR="000F0FD6" w:rsidRPr="00C01AA4" w:rsidRDefault="000F0FD6" w:rsidP="000F0FD6">
      <w:pPr>
        <w:pStyle w:val="ListParagraph"/>
        <w:numPr>
          <w:ilvl w:val="0"/>
          <w:numId w:val="24"/>
        </w:numPr>
        <w:spacing w:after="0"/>
        <w:contextualSpacing w:val="0"/>
        <w:rPr>
          <w:rFonts w:ascii="Museo For Dell" w:hAnsi="Museo For Dell"/>
        </w:rPr>
      </w:pPr>
      <w:r w:rsidRPr="00C01AA4">
        <w:rPr>
          <w:rFonts w:ascii="Museo For Dell" w:hAnsi="Museo For Dell"/>
          <w:b/>
        </w:rPr>
        <w:t>Cause</w:t>
      </w:r>
      <w:r w:rsidRPr="00C01AA4">
        <w:rPr>
          <w:rFonts w:ascii="Museo For Dell" w:hAnsi="Museo For Dell"/>
        </w:rPr>
        <w:t>:  DMTRestore.exe may not have been started on New PC with “Network PC to PC” selected.</w:t>
      </w:r>
    </w:p>
    <w:p w14:paraId="333AC44B" w14:textId="4164CE62" w:rsidR="000F0FD6" w:rsidRPr="00C01AA4" w:rsidRDefault="000F0FD6" w:rsidP="000F0FD6">
      <w:pPr>
        <w:pStyle w:val="ListParagraph"/>
        <w:numPr>
          <w:ilvl w:val="0"/>
          <w:numId w:val="24"/>
        </w:numPr>
        <w:spacing w:after="0"/>
        <w:rPr>
          <w:rFonts w:ascii="Museo For Dell" w:hAnsi="Museo For Dell"/>
        </w:rPr>
      </w:pPr>
      <w:r w:rsidRPr="00C01AA4">
        <w:rPr>
          <w:rFonts w:ascii="Museo For Dell" w:hAnsi="Museo For Dell"/>
          <w:b/>
        </w:rPr>
        <w:lastRenderedPageBreak/>
        <w:t>Resolution</w:t>
      </w:r>
      <w:r w:rsidRPr="00C01AA4">
        <w:rPr>
          <w:rFonts w:ascii="Museo For Dell" w:hAnsi="Museo For Dell"/>
        </w:rPr>
        <w:t>:  Run the DMTRestore.exe on the New PC and select “Network PC to PC”, click Next to continue.  Then on Old PC, select OK on error message and click Next to try again. Ensure both PC’s are connected to the network.</w:t>
      </w:r>
    </w:p>
    <w:p w14:paraId="534E5A7F" w14:textId="77777777" w:rsidR="000F0FD6" w:rsidRPr="00C01AA4" w:rsidRDefault="000F0FD6" w:rsidP="000F0FD6">
      <w:pPr>
        <w:pStyle w:val="ListParagraph"/>
        <w:spacing w:after="0"/>
        <w:ind w:left="1440"/>
        <w:rPr>
          <w:rFonts w:ascii="Museo For Dell" w:hAnsi="Museo For Dell"/>
        </w:rPr>
      </w:pPr>
    </w:p>
    <w:p w14:paraId="09B16D61" w14:textId="60CFBEAB" w:rsidR="000F0FD6" w:rsidRPr="00C01AA4" w:rsidRDefault="000F0FD6" w:rsidP="000F0FD6">
      <w:pPr>
        <w:pStyle w:val="ListParagraph"/>
        <w:numPr>
          <w:ilvl w:val="0"/>
          <w:numId w:val="24"/>
        </w:numPr>
        <w:spacing w:after="0"/>
        <w:rPr>
          <w:rFonts w:ascii="Museo For Dell" w:hAnsi="Museo For Dell"/>
        </w:rPr>
      </w:pPr>
      <w:r w:rsidRPr="00C01AA4">
        <w:rPr>
          <w:rFonts w:ascii="Museo For Dell" w:hAnsi="Museo For Dell"/>
          <w:b/>
        </w:rPr>
        <w:t>Cause</w:t>
      </w:r>
      <w:r w:rsidRPr="00C01AA4">
        <w:rPr>
          <w:rFonts w:ascii="Museo For Dell" w:hAnsi="Museo For Dell"/>
        </w:rPr>
        <w:t>:  DMT is unable to connect to the New PC</w:t>
      </w:r>
    </w:p>
    <w:p w14:paraId="522CFED6" w14:textId="77777777" w:rsidR="000F0FD6" w:rsidRPr="00C01AA4" w:rsidRDefault="000F0FD6" w:rsidP="000F0FD6">
      <w:pPr>
        <w:pStyle w:val="ListParagraph"/>
        <w:numPr>
          <w:ilvl w:val="0"/>
          <w:numId w:val="28"/>
        </w:numPr>
        <w:spacing w:after="160" w:line="259" w:lineRule="auto"/>
        <w:rPr>
          <w:rFonts w:ascii="Museo For Dell" w:hAnsi="Museo For Dell"/>
        </w:rPr>
      </w:pPr>
      <w:r w:rsidRPr="00C01AA4">
        <w:rPr>
          <w:rFonts w:ascii="Museo For Dell" w:hAnsi="Museo For Dell"/>
          <w:b/>
        </w:rPr>
        <w:t>Resolution</w:t>
      </w:r>
      <w:r w:rsidRPr="00C01AA4">
        <w:rPr>
          <w:rFonts w:ascii="Museo For Dell" w:hAnsi="Museo For Dell"/>
        </w:rPr>
        <w:t xml:space="preserve">: </w:t>
      </w:r>
    </w:p>
    <w:p w14:paraId="328BB9F7" w14:textId="4BDC015C" w:rsidR="000F0FD6" w:rsidRPr="00C01AA4" w:rsidRDefault="000F0FD6" w:rsidP="000F0FD6">
      <w:pPr>
        <w:pStyle w:val="ListParagraph"/>
        <w:numPr>
          <w:ilvl w:val="0"/>
          <w:numId w:val="28"/>
        </w:numPr>
        <w:spacing w:after="160" w:line="259" w:lineRule="auto"/>
        <w:ind w:left="1800"/>
        <w:rPr>
          <w:rFonts w:ascii="Museo For Dell" w:hAnsi="Museo For Dell"/>
        </w:rPr>
      </w:pPr>
      <w:r w:rsidRPr="00C01AA4">
        <w:rPr>
          <w:rFonts w:ascii="Museo For Dell" w:hAnsi="Museo For Dell"/>
        </w:rPr>
        <w:t>Verify share was created.</w:t>
      </w:r>
    </w:p>
    <w:p w14:paraId="3569F5CC" w14:textId="77777777" w:rsidR="000F0FD6" w:rsidRPr="00C01AA4" w:rsidRDefault="000F0FD6" w:rsidP="000F0FD6">
      <w:pPr>
        <w:pStyle w:val="ListParagraph"/>
        <w:numPr>
          <w:ilvl w:val="0"/>
          <w:numId w:val="28"/>
        </w:numPr>
        <w:spacing w:after="160" w:line="259" w:lineRule="auto"/>
        <w:ind w:left="1800"/>
        <w:rPr>
          <w:rFonts w:ascii="Museo For Dell" w:hAnsi="Museo For Dell"/>
        </w:rPr>
      </w:pPr>
      <w:r w:rsidRPr="00C01AA4">
        <w:rPr>
          <w:rFonts w:ascii="Museo For Dell" w:hAnsi="Museo For Dell"/>
        </w:rPr>
        <w:t xml:space="preserve">Verify permissions to share </w:t>
      </w:r>
    </w:p>
    <w:p w14:paraId="3D076E5F" w14:textId="77777777" w:rsidR="000F0FD6" w:rsidRPr="00C01AA4" w:rsidRDefault="000F0FD6" w:rsidP="000F0FD6">
      <w:pPr>
        <w:pStyle w:val="ListParagraph"/>
        <w:numPr>
          <w:ilvl w:val="0"/>
          <w:numId w:val="28"/>
        </w:numPr>
        <w:spacing w:after="160" w:line="259" w:lineRule="auto"/>
        <w:ind w:left="1800"/>
        <w:rPr>
          <w:rFonts w:ascii="Museo For Dell" w:hAnsi="Museo For Dell"/>
        </w:rPr>
      </w:pPr>
      <w:r w:rsidRPr="00C01AA4">
        <w:rPr>
          <w:rFonts w:ascii="Museo For Dell" w:hAnsi="Museo For Dell"/>
        </w:rPr>
        <w:t>Verify both machines are on the same network.</w:t>
      </w:r>
    </w:p>
    <w:p w14:paraId="62F91BEE" w14:textId="6122157E" w:rsidR="000F0FD6" w:rsidRPr="00C01AA4" w:rsidRDefault="000F0FD6" w:rsidP="000F0FD6">
      <w:pPr>
        <w:pStyle w:val="ListParagraph"/>
        <w:numPr>
          <w:ilvl w:val="0"/>
          <w:numId w:val="24"/>
        </w:numPr>
        <w:spacing w:after="0"/>
        <w:ind w:left="1800"/>
        <w:rPr>
          <w:rFonts w:ascii="Museo For Dell" w:hAnsi="Museo For Dell"/>
        </w:rPr>
      </w:pPr>
      <w:r w:rsidRPr="00C01AA4">
        <w:rPr>
          <w:rFonts w:ascii="Museo For Dell" w:hAnsi="Museo For Dell"/>
        </w:rPr>
        <w:t>Verify that the computer name was entered correctly</w:t>
      </w:r>
    </w:p>
    <w:p w14:paraId="42001527" w14:textId="77777777" w:rsidR="00762D20" w:rsidRPr="00C01AA4" w:rsidRDefault="00762D20" w:rsidP="00762D20">
      <w:pPr>
        <w:pStyle w:val="ListParagraph"/>
        <w:contextualSpacing w:val="0"/>
        <w:rPr>
          <w:rFonts w:ascii="Museo For Dell" w:hAnsi="Museo For Dell"/>
        </w:rPr>
      </w:pPr>
    </w:p>
    <w:p w14:paraId="465E4231" w14:textId="5F195704" w:rsidR="00FB546D" w:rsidRPr="00C01AA4" w:rsidRDefault="00762D20" w:rsidP="00E86850">
      <w:pPr>
        <w:pStyle w:val="Heading2"/>
      </w:pPr>
      <w:bookmarkStart w:id="80" w:name="_Toc68722220"/>
      <w:r w:rsidRPr="00C01AA4">
        <w:t>AnyDrive</w:t>
      </w:r>
      <w:bookmarkEnd w:id="80"/>
    </w:p>
    <w:p w14:paraId="6A2C290A" w14:textId="79477960" w:rsidR="000F0FD6" w:rsidRPr="00C01AA4" w:rsidRDefault="000F0FD6" w:rsidP="000F0FD6">
      <w:pPr>
        <w:pStyle w:val="ListParagraph"/>
        <w:numPr>
          <w:ilvl w:val="1"/>
          <w:numId w:val="2"/>
        </w:numPr>
        <w:spacing w:after="0"/>
        <w:contextualSpacing w:val="0"/>
        <w:rPr>
          <w:rFonts w:ascii="Museo For Dell" w:hAnsi="Museo For Dell"/>
        </w:rPr>
      </w:pPr>
      <w:r w:rsidRPr="00C01AA4">
        <w:rPr>
          <w:rFonts w:ascii="Museo For Dell" w:hAnsi="Museo For Dell"/>
          <w:b/>
        </w:rPr>
        <w:t>Cause</w:t>
      </w:r>
      <w:r w:rsidRPr="00C01AA4">
        <w:rPr>
          <w:rFonts w:ascii="Museo For Dell" w:hAnsi="Museo For Dell"/>
        </w:rPr>
        <w:t>: USB Drive not seen or available for use in DMT</w:t>
      </w:r>
    </w:p>
    <w:p w14:paraId="3C9AE910" w14:textId="2749E21E" w:rsidR="000F0FD6" w:rsidRPr="00C01AA4" w:rsidRDefault="000F0FD6" w:rsidP="000F0FD6">
      <w:pPr>
        <w:pStyle w:val="ListParagraph"/>
        <w:numPr>
          <w:ilvl w:val="0"/>
          <w:numId w:val="27"/>
        </w:numPr>
        <w:spacing w:after="0" w:line="259" w:lineRule="auto"/>
        <w:rPr>
          <w:rFonts w:ascii="Museo For Dell" w:hAnsi="Museo For Dell"/>
        </w:rPr>
      </w:pPr>
      <w:r w:rsidRPr="00C01AA4">
        <w:rPr>
          <w:rFonts w:ascii="Museo For Dell" w:hAnsi="Museo For Dell"/>
          <w:b/>
        </w:rPr>
        <w:t>Resolution</w:t>
      </w:r>
      <w:r w:rsidRPr="00C01AA4">
        <w:rPr>
          <w:rFonts w:ascii="Museo For Dell" w:hAnsi="Museo For Dell"/>
        </w:rPr>
        <w:t>: USB drives must be formatted NTFS.</w:t>
      </w:r>
    </w:p>
    <w:p w14:paraId="513924A8" w14:textId="053953E0" w:rsidR="000F0FD6" w:rsidRPr="00C01AA4" w:rsidRDefault="000F0FD6" w:rsidP="000F0FD6">
      <w:pPr>
        <w:pStyle w:val="ListParagraph"/>
        <w:numPr>
          <w:ilvl w:val="0"/>
          <w:numId w:val="27"/>
        </w:numPr>
        <w:spacing w:after="160" w:line="259" w:lineRule="auto"/>
        <w:rPr>
          <w:rFonts w:ascii="Museo For Dell" w:hAnsi="Museo For Dell"/>
        </w:rPr>
      </w:pPr>
      <w:r w:rsidRPr="00C01AA4">
        <w:rPr>
          <w:rFonts w:ascii="Museo For Dell" w:hAnsi="Museo For Dell"/>
          <w:b/>
        </w:rPr>
        <w:t>Resolution</w:t>
      </w:r>
      <w:r w:rsidRPr="00C01AA4">
        <w:rPr>
          <w:rFonts w:ascii="Museo For Dell" w:hAnsi="Museo For Dell"/>
        </w:rPr>
        <w:t xml:space="preserve">: Verify policies aren’t in place that prevent USB drives from launching applications. </w:t>
      </w:r>
    </w:p>
    <w:p w14:paraId="18403180" w14:textId="2725DC13" w:rsidR="000F0FD6" w:rsidRPr="00C01AA4" w:rsidRDefault="000F0FD6" w:rsidP="000F0FD6">
      <w:pPr>
        <w:pStyle w:val="ListParagraph"/>
        <w:numPr>
          <w:ilvl w:val="1"/>
          <w:numId w:val="27"/>
        </w:numPr>
        <w:spacing w:after="160" w:line="259" w:lineRule="auto"/>
        <w:rPr>
          <w:rFonts w:ascii="Museo For Dell" w:hAnsi="Museo For Dell"/>
        </w:rPr>
      </w:pPr>
      <w:r w:rsidRPr="00C01AA4">
        <w:rPr>
          <w:rFonts w:ascii="Museo For Dell" w:hAnsi="Museo For Dell"/>
        </w:rPr>
        <w:t xml:space="preserve">Try copying the DMT files locally and run from there. </w:t>
      </w:r>
    </w:p>
    <w:p w14:paraId="5B5AC784" w14:textId="77777777" w:rsidR="00AF04D4" w:rsidRPr="00C01AA4" w:rsidRDefault="00AF04D4" w:rsidP="00AF04D4">
      <w:pPr>
        <w:pStyle w:val="ListParagraph"/>
        <w:spacing w:after="160" w:line="259" w:lineRule="auto"/>
        <w:rPr>
          <w:rFonts w:ascii="Museo For Dell" w:hAnsi="Museo For Dell"/>
          <w:u w:val="single"/>
        </w:rPr>
      </w:pPr>
    </w:p>
    <w:p w14:paraId="0E0ECB79" w14:textId="66F96AAB" w:rsidR="005230A6" w:rsidRPr="00C01AA4" w:rsidRDefault="005230A6" w:rsidP="0018096B">
      <w:pPr>
        <w:pStyle w:val="ListParagraph"/>
        <w:spacing w:after="160" w:line="259" w:lineRule="auto"/>
        <w:rPr>
          <w:rFonts w:ascii="Museo For Dell" w:hAnsi="Museo For Dell"/>
        </w:rPr>
      </w:pPr>
    </w:p>
    <w:p w14:paraId="29EC2ECF" w14:textId="1C224ECD" w:rsidR="0018096B" w:rsidRPr="00C01AA4" w:rsidRDefault="0018096B" w:rsidP="0018096B">
      <w:pPr>
        <w:pStyle w:val="ListParagraph"/>
        <w:numPr>
          <w:ilvl w:val="0"/>
          <w:numId w:val="34"/>
        </w:numPr>
        <w:spacing w:after="160" w:line="259" w:lineRule="auto"/>
        <w:rPr>
          <w:rFonts w:ascii="Museo For Dell" w:hAnsi="Museo For Dell"/>
          <w:u w:val="single"/>
        </w:rPr>
      </w:pPr>
      <w:r w:rsidRPr="00C01AA4">
        <w:rPr>
          <w:rFonts w:ascii="Museo For Dell" w:hAnsi="Museo For Dell"/>
          <w:u w:val="single"/>
        </w:rPr>
        <w:t xml:space="preserve">Data missing (Unable to see data on </w:t>
      </w:r>
      <w:r w:rsidR="0044768C" w:rsidRPr="00C01AA4">
        <w:rPr>
          <w:rFonts w:ascii="Museo For Dell" w:hAnsi="Museo For Dell"/>
          <w:u w:val="single"/>
        </w:rPr>
        <w:t>New PC</w:t>
      </w:r>
      <w:r w:rsidRPr="00C01AA4">
        <w:rPr>
          <w:rFonts w:ascii="Museo For Dell" w:hAnsi="Museo For Dell"/>
          <w:u w:val="single"/>
        </w:rPr>
        <w:t>)</w:t>
      </w:r>
    </w:p>
    <w:p w14:paraId="5A35E0E8" w14:textId="36BBAD08" w:rsidR="0018096B" w:rsidRPr="00C01AA4" w:rsidRDefault="0018096B" w:rsidP="0018096B">
      <w:pPr>
        <w:pStyle w:val="ListParagraph"/>
        <w:numPr>
          <w:ilvl w:val="1"/>
          <w:numId w:val="34"/>
        </w:numPr>
        <w:spacing w:after="160" w:line="259" w:lineRule="auto"/>
        <w:rPr>
          <w:rFonts w:ascii="Museo For Dell" w:hAnsi="Museo For Dell"/>
          <w:b/>
          <w:u w:val="single"/>
        </w:rPr>
      </w:pPr>
      <w:r w:rsidRPr="00C01AA4">
        <w:rPr>
          <w:rFonts w:ascii="Museo For Dell" w:hAnsi="Museo For Dell"/>
          <w:b/>
          <w:u w:val="single"/>
        </w:rPr>
        <w:t>Cause:</w:t>
      </w:r>
      <w:r w:rsidRPr="00C01AA4">
        <w:rPr>
          <w:rFonts w:ascii="Museo For Dell" w:hAnsi="Museo For Dell"/>
        </w:rPr>
        <w:t xml:space="preserve"> Unable to locate the </w:t>
      </w:r>
      <w:r w:rsidR="008D1C19" w:rsidRPr="00C01AA4">
        <w:rPr>
          <w:rFonts w:ascii="Museo For Dell" w:hAnsi="Museo For Dell"/>
        </w:rPr>
        <w:t>user’s</w:t>
      </w:r>
      <w:r w:rsidRPr="00C01AA4">
        <w:rPr>
          <w:rFonts w:ascii="Museo For Dell" w:hAnsi="Museo For Dell"/>
        </w:rPr>
        <w:t xml:space="preserve"> data post migration.</w:t>
      </w:r>
    </w:p>
    <w:p w14:paraId="2095BCA4" w14:textId="6338C412" w:rsidR="0018096B" w:rsidRPr="00C01AA4" w:rsidRDefault="0018096B" w:rsidP="0018096B">
      <w:pPr>
        <w:pStyle w:val="ListParagraph"/>
        <w:numPr>
          <w:ilvl w:val="1"/>
          <w:numId w:val="34"/>
        </w:numPr>
        <w:spacing w:after="160" w:line="259" w:lineRule="auto"/>
        <w:rPr>
          <w:rFonts w:ascii="Museo For Dell" w:hAnsi="Museo For Dell"/>
          <w:b/>
          <w:u w:val="single"/>
        </w:rPr>
      </w:pPr>
      <w:r w:rsidRPr="00C01AA4">
        <w:rPr>
          <w:rFonts w:ascii="Museo For Dell" w:hAnsi="Museo For Dell"/>
          <w:b/>
          <w:u w:val="single"/>
        </w:rPr>
        <w:t xml:space="preserve">Resolution: </w:t>
      </w:r>
      <w:r w:rsidRPr="00C01AA4">
        <w:rPr>
          <w:rFonts w:ascii="Museo For Dell" w:hAnsi="Museo For Dell"/>
        </w:rPr>
        <w:t xml:space="preserve"> Reboot the new computer and login to the PC with the same Windows </w:t>
      </w:r>
      <w:r w:rsidR="009D2A58" w:rsidRPr="00C01AA4">
        <w:rPr>
          <w:rFonts w:ascii="Museo For Dell" w:hAnsi="Museo For Dell"/>
        </w:rPr>
        <w:t>Account</w:t>
      </w:r>
      <w:r w:rsidRPr="00C01AA4">
        <w:rPr>
          <w:rFonts w:ascii="Museo For Dell" w:hAnsi="Museo For Dell"/>
        </w:rPr>
        <w:t xml:space="preserve"> that was used on the OLD PC. &lt;NOTE: if logging in for the first time, you will be asked to change the password. Leave the OLD PASSWORD field blank</w:t>
      </w:r>
      <w:r w:rsidR="009D2A58" w:rsidRPr="00C01AA4">
        <w:rPr>
          <w:rFonts w:ascii="Museo For Dell" w:hAnsi="Museo For Dell"/>
        </w:rPr>
        <w:t>.</w:t>
      </w:r>
      <w:r w:rsidRPr="00C01AA4">
        <w:rPr>
          <w:rFonts w:ascii="Museo For Dell" w:hAnsi="Museo For Dell"/>
        </w:rPr>
        <w:t>&gt;</w:t>
      </w:r>
    </w:p>
    <w:p w14:paraId="465E4232" w14:textId="77777777" w:rsidR="009144E8" w:rsidRPr="00C01AA4" w:rsidRDefault="009144E8" w:rsidP="00D1055E">
      <w:pPr>
        <w:pStyle w:val="Heading1"/>
      </w:pPr>
      <w:bookmarkStart w:id="81" w:name="_Toc27688619"/>
      <w:bookmarkStart w:id="82" w:name="_Toc68722221"/>
      <w:r w:rsidRPr="00C01AA4">
        <w:t>Support</w:t>
      </w:r>
      <w:bookmarkEnd w:id="62"/>
      <w:bookmarkEnd w:id="81"/>
      <w:bookmarkEnd w:id="82"/>
    </w:p>
    <w:p w14:paraId="465E4233" w14:textId="7B675E3A" w:rsidR="009144E8" w:rsidRPr="00C01AA4" w:rsidRDefault="0089650D" w:rsidP="00D1055E">
      <w:pPr>
        <w:pStyle w:val="Heading2"/>
      </w:pPr>
      <w:bookmarkStart w:id="83" w:name="_Toc260752906"/>
      <w:bookmarkStart w:id="84" w:name="_Toc27688620"/>
      <w:bookmarkStart w:id="85" w:name="_Toc68722222"/>
      <w:r w:rsidRPr="00C01AA4">
        <w:t xml:space="preserve">Technical </w:t>
      </w:r>
      <w:r w:rsidR="009144E8" w:rsidRPr="00C01AA4">
        <w:t>Contact Information</w:t>
      </w:r>
      <w:bookmarkEnd w:id="83"/>
      <w:bookmarkEnd w:id="84"/>
      <w:bookmarkEnd w:id="85"/>
    </w:p>
    <w:p w14:paraId="465E4234" w14:textId="1B54A87F" w:rsidR="00A23235" w:rsidRPr="00C01AA4" w:rsidRDefault="00A23235" w:rsidP="00A23235">
      <w:pPr>
        <w:rPr>
          <w:rFonts w:ascii="Museo For Dell" w:hAnsi="Museo For Dell"/>
        </w:rPr>
      </w:pPr>
      <w:r w:rsidRPr="00C01AA4">
        <w:rPr>
          <w:rFonts w:ascii="Museo For Dell" w:hAnsi="Museo For Dell"/>
          <w:u w:val="single"/>
        </w:rPr>
        <w:t xml:space="preserve">Contact us by </w:t>
      </w:r>
      <w:r w:rsidR="0032178A">
        <w:rPr>
          <w:rFonts w:ascii="Museo For Dell" w:hAnsi="Museo For Dell"/>
          <w:u w:val="single"/>
        </w:rPr>
        <w:t>email</w:t>
      </w:r>
      <w:r w:rsidRPr="00C01AA4">
        <w:rPr>
          <w:rFonts w:ascii="Museo For Dell" w:hAnsi="Museo For Dell"/>
        </w:rPr>
        <w:t xml:space="preserve">.  </w:t>
      </w:r>
    </w:p>
    <w:p w14:paraId="552C2C16" w14:textId="55BFF46A" w:rsidR="0089650D" w:rsidRPr="00C01AA4" w:rsidRDefault="00AD1507" w:rsidP="0089650D">
      <w:pPr>
        <w:pStyle w:val="ListParagraph"/>
        <w:numPr>
          <w:ilvl w:val="0"/>
          <w:numId w:val="31"/>
        </w:numPr>
        <w:autoSpaceDE w:val="0"/>
        <w:autoSpaceDN w:val="0"/>
        <w:spacing w:after="0" w:line="240" w:lineRule="auto"/>
        <w:rPr>
          <w:rFonts w:ascii="Museo For Dell" w:hAnsi="Museo For Dell"/>
        </w:rPr>
      </w:pPr>
      <w:r>
        <w:rPr>
          <w:rFonts w:ascii="Museo For Dell" w:hAnsi="Museo For Dell"/>
        </w:rPr>
        <w:t>Contact Level 3 Support</w:t>
      </w:r>
      <w:r w:rsidR="008972F2">
        <w:rPr>
          <w:rFonts w:ascii="Museo For Dell" w:hAnsi="Museo For Dell"/>
        </w:rPr>
        <w:t xml:space="preserve"> or send email to DMT</w:t>
      </w:r>
      <w:r w:rsidR="0064613A">
        <w:rPr>
          <w:rFonts w:ascii="Museo For Dell" w:hAnsi="Museo For Dell"/>
        </w:rPr>
        <w:t xml:space="preserve"> </w:t>
      </w:r>
      <w:r w:rsidR="004971D5">
        <w:rPr>
          <w:rFonts w:ascii="Museo For Dell" w:hAnsi="Museo For Dell"/>
        </w:rPr>
        <w:t>L3</w:t>
      </w:r>
      <w:r w:rsidR="00B77C91">
        <w:rPr>
          <w:rFonts w:ascii="Museo For Dell" w:hAnsi="Museo For Dell"/>
        </w:rPr>
        <w:t xml:space="preserve"> </w:t>
      </w:r>
      <w:r w:rsidR="008972F2">
        <w:rPr>
          <w:rFonts w:ascii="Museo For Dell" w:hAnsi="Museo For Dell"/>
        </w:rPr>
        <w:t>Support</w:t>
      </w:r>
      <w:r w:rsidR="00863A5B">
        <w:rPr>
          <w:rFonts w:ascii="Museo For Dell" w:hAnsi="Museo For Dell"/>
        </w:rPr>
        <w:t xml:space="preserve"> (</w:t>
      </w:r>
      <w:r w:rsidR="00863A5B" w:rsidRPr="00863A5B">
        <w:rPr>
          <w:rFonts w:ascii="Museo For Dell" w:hAnsi="Museo For Dell"/>
        </w:rPr>
        <w:t>dmt.l3.support@dell.com</w:t>
      </w:r>
      <w:r w:rsidR="00863A5B">
        <w:rPr>
          <w:rFonts w:ascii="Museo For Dell" w:hAnsi="Museo For Dell"/>
        </w:rPr>
        <w:t>)</w:t>
      </w:r>
    </w:p>
    <w:p w14:paraId="465E4239" w14:textId="07B1C452" w:rsidR="00F775D3" w:rsidRPr="0032178A" w:rsidRDefault="00F775D3" w:rsidP="0032178A">
      <w:pPr>
        <w:rPr>
          <w:rFonts w:ascii="Museo For Dell" w:hAnsi="Museo For Dell"/>
        </w:rPr>
      </w:pPr>
    </w:p>
    <w:sectPr w:rsidR="00F775D3" w:rsidRPr="0032178A" w:rsidSect="00911A89">
      <w:headerReference w:type="even" r:id="rId63"/>
      <w:headerReference w:type="default" r:id="rId64"/>
      <w:footerReference w:type="even" r:id="rId65"/>
      <w:footerReference w:type="default" r:id="rId66"/>
      <w:headerReference w:type="first" r:id="rId67"/>
      <w:footerReference w:type="first" r:id="rId68"/>
      <w:pgSz w:w="12240" w:h="15840"/>
      <w:pgMar w:top="720" w:right="1080" w:bottom="720" w:left="108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BB11AB" w14:textId="77777777" w:rsidR="00C626B7" w:rsidRDefault="00C626B7" w:rsidP="006B75E7">
      <w:pPr>
        <w:spacing w:after="0" w:line="240" w:lineRule="auto"/>
      </w:pPr>
      <w:r>
        <w:separator/>
      </w:r>
    </w:p>
  </w:endnote>
  <w:endnote w:type="continuationSeparator" w:id="0">
    <w:p w14:paraId="0589EB57" w14:textId="77777777" w:rsidR="00C626B7" w:rsidRDefault="00C626B7" w:rsidP="006B7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useo Sans For Dell">
    <w:altName w:val="Times New Roman"/>
    <w:charset w:val="00"/>
    <w:family w:val="auto"/>
    <w:pitch w:val="variable"/>
    <w:sig w:usb0="00000001" w:usb1="4000004B" w:usb2="00000000" w:usb3="00000000" w:csb0="00000093" w:csb1="00000000"/>
  </w:font>
  <w:font w:name="Museo For Dell">
    <w:altName w:val="Times New Roman"/>
    <w:charset w:val="00"/>
    <w:family w:val="auto"/>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useo For Dell 300">
    <w:altName w:val="Museo For Dell 300"/>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85" w14:textId="77777777" w:rsidR="0027355A" w:rsidRDefault="0027355A" w:rsidP="00D1055E">
    <w:pPr>
      <w:pStyle w:val="Footer"/>
      <w:rPr>
        <w:color w:val="AAAAAA"/>
        <w:sz w:val="20"/>
      </w:rPr>
    </w:pPr>
    <w:bookmarkStart w:id="3" w:name="DocumentMarkings1FooterEvenPages"/>
  </w:p>
  <w:bookmarkEnd w:id="3"/>
  <w:p w14:paraId="465E4286" w14:textId="77777777" w:rsidR="0027355A" w:rsidRPr="00DA442C" w:rsidRDefault="0027355A" w:rsidP="00D1055E">
    <w:pPr>
      <w:pStyle w:val="Footer"/>
      <w:rPr>
        <w:color w:val="AAAAAA"/>
        <w:sz w:val="20"/>
      </w:rPr>
    </w:pPr>
  </w:p>
  <w:p w14:paraId="465E4287" w14:textId="77777777" w:rsidR="0027355A" w:rsidRDefault="0027355A" w:rsidP="00D1055E">
    <w:pPr>
      <w:pStyle w:val="Footer"/>
      <w:rPr>
        <w:color w:val="AAAAAA"/>
        <w:sz w:val="20"/>
      </w:rPr>
    </w:pPr>
    <w:r w:rsidRPr="00DA442C">
      <w:rPr>
        <w:color w:val="AAAAAA"/>
        <w:sz w:val="20"/>
      </w:rPr>
      <w:t xml:space="preserve">Dell - Internal Use - Confidential </w:t>
    </w:r>
  </w:p>
  <w:p w14:paraId="465E4288" w14:textId="77777777" w:rsidR="0027355A" w:rsidRDefault="0027355A" w:rsidP="00D1055E">
    <w:pPr>
      <w:pStyle w:val="Footer"/>
    </w:pPr>
  </w:p>
  <w:p w14:paraId="465E4289" w14:textId="77777777" w:rsidR="0027355A" w:rsidRPr="00C45088" w:rsidRDefault="0027355A" w:rsidP="00C45088">
    <w:pPr>
      <w:pStyle w:val="Footer"/>
      <w:rPr>
        <w:color w:val="AAAAAA"/>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8A" w14:textId="77777777" w:rsidR="0027355A" w:rsidRPr="00DA442C" w:rsidRDefault="0027355A" w:rsidP="00DA442C">
    <w:pPr>
      <w:pStyle w:val="Footer"/>
      <w:rPr>
        <w:color w:val="AAAAAA"/>
        <w:sz w:val="20"/>
      </w:rPr>
    </w:pPr>
    <w:r w:rsidRPr="00DA442C">
      <w:rPr>
        <w:color w:val="AAAAAA"/>
        <w:sz w:val="20"/>
      </w:rPr>
      <w:t xml:space="preserve"> </w:t>
    </w:r>
  </w:p>
  <w:p w14:paraId="465E428B" w14:textId="77777777" w:rsidR="0027355A" w:rsidRDefault="0027355A" w:rsidP="00D1055E">
    <w:pPr>
      <w:pStyle w:val="Footer"/>
      <w:rPr>
        <w:color w:val="AAAAAA"/>
        <w:sz w:val="20"/>
      </w:rPr>
    </w:pPr>
    <w:r w:rsidRPr="00DA442C">
      <w:rPr>
        <w:color w:val="AAAAAA"/>
        <w:sz w:val="20"/>
      </w:rPr>
      <w:t xml:space="preserve">Dell - Internal Use - Confidential </w:t>
    </w:r>
    <w:bookmarkStart w:id="4" w:name="DocumentMarkings1FooterPrimary"/>
  </w:p>
  <w:p w14:paraId="465E428C" w14:textId="77777777" w:rsidR="0027355A" w:rsidRDefault="0027355A" w:rsidP="00D1055E">
    <w:pPr>
      <w:pStyle w:val="Footer"/>
      <w:rPr>
        <w:color w:val="AAAAAA"/>
        <w:sz w:val="20"/>
      </w:rPr>
    </w:pPr>
  </w:p>
  <w:bookmarkEnd w:id="4"/>
  <w:p w14:paraId="465E428D" w14:textId="77777777" w:rsidR="0027355A" w:rsidRDefault="0027355A" w:rsidP="00F63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8F" w14:textId="77777777" w:rsidR="0027355A" w:rsidRDefault="0027355A" w:rsidP="00D1055E">
    <w:pPr>
      <w:pStyle w:val="Footer"/>
    </w:pPr>
    <w:bookmarkStart w:id="5" w:name="DocumentMarkings1FooterFirstPage"/>
  </w:p>
  <w:bookmarkEnd w:id="5"/>
  <w:p w14:paraId="465E4290" w14:textId="77777777" w:rsidR="0027355A" w:rsidRDefault="002735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94" w14:textId="77777777" w:rsidR="0027355A" w:rsidRDefault="0027355A" w:rsidP="00D1055E">
    <w:pPr>
      <w:pStyle w:val="Footer"/>
      <w:tabs>
        <w:tab w:val="left" w:pos="-180"/>
      </w:tabs>
      <w:ind w:left="-720"/>
      <w:rPr>
        <w:b/>
        <w:noProof/>
        <w:szCs w:val="20"/>
      </w:rPr>
    </w:pPr>
    <w:bookmarkStart w:id="86" w:name="DocumentMarkings2FooterEvenPages"/>
  </w:p>
  <w:bookmarkEnd w:id="86"/>
  <w:p w14:paraId="465E4295" w14:textId="77777777" w:rsidR="0027355A" w:rsidRDefault="0027355A" w:rsidP="00F40D58">
    <w:pPr>
      <w:pStyle w:val="Footer"/>
      <w:tabs>
        <w:tab w:val="left" w:pos="-180"/>
      </w:tabs>
      <w:ind w:left="-720"/>
      <w:rPr>
        <w:b/>
        <w:noProof/>
        <w:szCs w:val="20"/>
      </w:rPr>
    </w:pPr>
    <w:r w:rsidRPr="006B75E7">
      <w:rPr>
        <w:b/>
        <w:noProof/>
        <w:szCs w:val="20"/>
      </w:rPr>
      <w:drawing>
        <wp:anchor distT="0" distB="0" distL="114300" distR="114300" simplePos="0" relativeHeight="251693056" behindDoc="0" locked="0" layoutInCell="1" allowOverlap="1" wp14:anchorId="465E42A0" wp14:editId="465E42A1">
          <wp:simplePos x="0" y="0"/>
          <wp:positionH relativeFrom="column">
            <wp:posOffset>6138545</wp:posOffset>
          </wp:positionH>
          <wp:positionV relativeFrom="paragraph">
            <wp:posOffset>100330</wp:posOffset>
          </wp:positionV>
          <wp:extent cx="581025" cy="5747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3.png"/>
                  <pic:cNvPicPr/>
                </pic:nvPicPr>
                <pic:blipFill>
                  <a:blip r:embed="rId1">
                    <a:extLst>
                      <a:ext uri="{28A0092B-C50C-407E-A947-70E740481C1C}">
                        <a14:useLocalDpi xmlns:a14="http://schemas.microsoft.com/office/drawing/2010/main" val="0"/>
                      </a:ext>
                    </a:extLst>
                  </a:blip>
                  <a:stretch>
                    <a:fillRect/>
                  </a:stretch>
                </pic:blipFill>
                <pic:spPr>
                  <a:xfrm>
                    <a:off x="0" y="0"/>
                    <a:ext cx="581025" cy="574710"/>
                  </a:xfrm>
                  <a:prstGeom prst="rect">
                    <a:avLst/>
                  </a:prstGeom>
                </pic:spPr>
              </pic:pic>
            </a:graphicData>
          </a:graphic>
          <wp14:sizeRelH relativeFrom="page">
            <wp14:pctWidth>0</wp14:pctWidth>
          </wp14:sizeRelH>
          <wp14:sizeRelV relativeFrom="page">
            <wp14:pctHeight>0</wp14:pctHeight>
          </wp14:sizeRelV>
        </wp:anchor>
      </w:drawing>
    </w:r>
    <w:r>
      <w:rPr>
        <w:b/>
        <w:noProof/>
        <w:szCs w:val="20"/>
      </w:rPr>
      <mc:AlternateContent>
        <mc:Choice Requires="wps">
          <w:drawing>
            <wp:anchor distT="0" distB="0" distL="114300" distR="114300" simplePos="0" relativeHeight="251694080" behindDoc="0" locked="0" layoutInCell="1" allowOverlap="1" wp14:anchorId="465E42A2" wp14:editId="465E42A3">
              <wp:simplePos x="0" y="0"/>
              <wp:positionH relativeFrom="column">
                <wp:posOffset>-304165</wp:posOffset>
              </wp:positionH>
              <wp:positionV relativeFrom="paragraph">
                <wp:posOffset>140970</wp:posOffset>
              </wp:positionV>
              <wp:extent cx="6972300" cy="0"/>
              <wp:effectExtent l="0" t="0" r="27940" b="19050"/>
              <wp:wrapNone/>
              <wp:docPr id="10" name="Straight Connector 10"/>
              <wp:cNvGraphicFramePr/>
              <a:graphic xmlns:a="http://schemas.openxmlformats.org/drawingml/2006/main">
                <a:graphicData uri="http://schemas.microsoft.com/office/word/2010/wordprocessingShape">
                  <wps:wsp>
                    <wps:cNvCnPr/>
                    <wps:spPr>
                      <a:xfrm flipV="1">
                        <a:off x="0" y="0"/>
                        <a:ext cx="6972300" cy="0"/>
                      </a:xfrm>
                      <a:prstGeom prst="line">
                        <a:avLst/>
                      </a:prstGeom>
                      <a:ln>
                        <a:solidFill>
                          <a:srgbClr val="AAA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86E2C" id="Straight Connector 10"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11.1pt" to="525.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" strokecolor="#aaa"/>
          </w:pict>
        </mc:Fallback>
      </mc:AlternateContent>
    </w:r>
  </w:p>
  <w:p w14:paraId="465E4296" w14:textId="7EC80072" w:rsidR="0027355A" w:rsidRDefault="0027355A" w:rsidP="00F40D58">
    <w:pPr>
      <w:pStyle w:val="Footer"/>
      <w:tabs>
        <w:tab w:val="left" w:pos="-180"/>
      </w:tabs>
      <w:ind w:left="-720"/>
      <w:rPr>
        <w:noProof/>
        <w:color w:val="AAAAAA"/>
        <w:sz w:val="20"/>
        <w:szCs w:val="20"/>
      </w:rPr>
    </w:pPr>
    <w:r w:rsidRPr="006B75E7">
      <w:rPr>
        <w:b/>
        <w:color w:val="0085C3"/>
        <w:szCs w:val="20"/>
      </w:rPr>
      <w:fldChar w:fldCharType="begin"/>
    </w:r>
    <w:r w:rsidRPr="006B75E7">
      <w:rPr>
        <w:b/>
        <w:color w:val="0085C3"/>
        <w:szCs w:val="20"/>
      </w:rPr>
      <w:instrText xml:space="preserve"> PAGE   \* MERGEFORMAT </w:instrText>
    </w:r>
    <w:r w:rsidRPr="006B75E7">
      <w:rPr>
        <w:b/>
        <w:color w:val="0085C3"/>
        <w:szCs w:val="20"/>
      </w:rPr>
      <w:fldChar w:fldCharType="separate"/>
    </w:r>
    <w:r>
      <w:rPr>
        <w:b/>
        <w:noProof/>
        <w:color w:val="0085C3"/>
        <w:szCs w:val="20"/>
      </w:rPr>
      <w:t>10</w:t>
    </w:r>
    <w:r w:rsidRPr="006B75E7">
      <w:rPr>
        <w:b/>
        <w:noProof/>
        <w:color w:val="0085C3"/>
        <w:szCs w:val="20"/>
      </w:rPr>
      <w:fldChar w:fldCharType="end"/>
    </w:r>
    <w:r>
      <w:rPr>
        <w:b/>
        <w:noProof/>
        <w:color w:val="0085C3"/>
        <w:szCs w:val="20"/>
      </w:rPr>
      <w:tab/>
    </w:r>
    <w:r>
      <w:rPr>
        <w:noProof/>
        <w:color w:val="AAAAAA"/>
        <w:szCs w:val="20"/>
      </w:rPr>
      <w:t>Dell Optimized Deployment | DMT for CIS Instructions | Customer</w:t>
    </w:r>
  </w:p>
  <w:p w14:paraId="465E4297" w14:textId="77777777" w:rsidR="0027355A" w:rsidRPr="00285E27" w:rsidRDefault="0027355A" w:rsidP="00F40D58">
    <w:pPr>
      <w:pStyle w:val="Footer"/>
      <w:tabs>
        <w:tab w:val="left" w:pos="-180"/>
      </w:tabs>
      <w:ind w:left="-720"/>
      <w:rPr>
        <w:color w:val="AAAAAA"/>
        <w:szCs w:val="20"/>
      </w:rPr>
    </w:pPr>
  </w:p>
  <w:p w14:paraId="465E4298" w14:textId="77777777" w:rsidR="0027355A" w:rsidRPr="00C45088" w:rsidRDefault="0027355A" w:rsidP="00C45088">
    <w:pPr>
      <w:pStyle w:val="Footer"/>
      <w:rPr>
        <w:color w:val="AAAAAA"/>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99" w14:textId="77777777" w:rsidR="0027355A" w:rsidRDefault="0027355A" w:rsidP="005F5919">
    <w:pPr>
      <w:pStyle w:val="Footer"/>
      <w:tabs>
        <w:tab w:val="left" w:pos="-180"/>
      </w:tabs>
      <w:ind w:left="-720"/>
      <w:rPr>
        <w:b/>
        <w:noProof/>
        <w:szCs w:val="20"/>
      </w:rPr>
    </w:pPr>
    <w:r w:rsidRPr="006B75E7">
      <w:rPr>
        <w:b/>
        <w:noProof/>
        <w:szCs w:val="20"/>
      </w:rPr>
      <w:drawing>
        <wp:anchor distT="0" distB="0" distL="114300" distR="114300" simplePos="0" relativeHeight="251657216" behindDoc="0" locked="0" layoutInCell="1" allowOverlap="1" wp14:anchorId="465E42A4" wp14:editId="465E42A5">
          <wp:simplePos x="0" y="0"/>
          <wp:positionH relativeFrom="column">
            <wp:posOffset>6138545</wp:posOffset>
          </wp:positionH>
          <wp:positionV relativeFrom="paragraph">
            <wp:posOffset>100330</wp:posOffset>
          </wp:positionV>
          <wp:extent cx="581025" cy="5747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l3.png"/>
                  <pic:cNvPicPr/>
                </pic:nvPicPr>
                <pic:blipFill>
                  <a:blip r:embed="rId1">
                    <a:extLst>
                      <a:ext uri="{28A0092B-C50C-407E-A947-70E740481C1C}">
                        <a14:useLocalDpi xmlns:a14="http://schemas.microsoft.com/office/drawing/2010/main" val="0"/>
                      </a:ext>
                    </a:extLst>
                  </a:blip>
                  <a:stretch>
                    <a:fillRect/>
                  </a:stretch>
                </pic:blipFill>
                <pic:spPr>
                  <a:xfrm>
                    <a:off x="0" y="0"/>
                    <a:ext cx="581025" cy="574710"/>
                  </a:xfrm>
                  <a:prstGeom prst="rect">
                    <a:avLst/>
                  </a:prstGeom>
                </pic:spPr>
              </pic:pic>
            </a:graphicData>
          </a:graphic>
          <wp14:sizeRelH relativeFrom="page">
            <wp14:pctWidth>0</wp14:pctWidth>
          </wp14:sizeRelH>
          <wp14:sizeRelV relativeFrom="page">
            <wp14:pctHeight>0</wp14:pctHeight>
          </wp14:sizeRelV>
        </wp:anchor>
      </w:drawing>
    </w:r>
    <w:r>
      <w:rPr>
        <w:b/>
        <w:noProof/>
        <w:szCs w:val="20"/>
      </w:rPr>
      <mc:AlternateContent>
        <mc:Choice Requires="wps">
          <w:drawing>
            <wp:anchor distT="0" distB="0" distL="114300" distR="114300" simplePos="0" relativeHeight="251691008" behindDoc="0" locked="0" layoutInCell="1" allowOverlap="1" wp14:anchorId="465E42A6" wp14:editId="465E42A7">
              <wp:simplePos x="0" y="0"/>
              <wp:positionH relativeFrom="column">
                <wp:posOffset>-304165</wp:posOffset>
              </wp:positionH>
              <wp:positionV relativeFrom="paragraph">
                <wp:posOffset>140970</wp:posOffset>
              </wp:positionV>
              <wp:extent cx="6972300" cy="0"/>
              <wp:effectExtent l="0" t="0" r="27940" b="19050"/>
              <wp:wrapNone/>
              <wp:docPr id="7" name="Straight Connector 7"/>
              <wp:cNvGraphicFramePr/>
              <a:graphic xmlns:a="http://schemas.openxmlformats.org/drawingml/2006/main">
                <a:graphicData uri="http://schemas.microsoft.com/office/word/2010/wordprocessingShape">
                  <wps:wsp>
                    <wps:cNvCnPr/>
                    <wps:spPr>
                      <a:xfrm flipV="1">
                        <a:off x="0" y="0"/>
                        <a:ext cx="6972300" cy="0"/>
                      </a:xfrm>
                      <a:prstGeom prst="line">
                        <a:avLst/>
                      </a:prstGeom>
                      <a:ln>
                        <a:solidFill>
                          <a:srgbClr val="AAAAA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DC9DA3" id="Straight Connector 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11.1pt" to="525.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" strokecolor="#aaa"/>
          </w:pict>
        </mc:Fallback>
      </mc:AlternateContent>
    </w:r>
  </w:p>
  <w:p w14:paraId="465E429A" w14:textId="4B24CBE9" w:rsidR="0027355A" w:rsidRDefault="0027355A" w:rsidP="00D1055E">
    <w:pPr>
      <w:pStyle w:val="Footer"/>
      <w:tabs>
        <w:tab w:val="left" w:pos="-180"/>
      </w:tabs>
      <w:ind w:left="-720"/>
      <w:rPr>
        <w:noProof/>
        <w:color w:val="AAAAAA"/>
        <w:szCs w:val="20"/>
      </w:rPr>
    </w:pPr>
    <w:r w:rsidRPr="006B75E7">
      <w:rPr>
        <w:b/>
        <w:color w:val="0085C3"/>
        <w:szCs w:val="20"/>
      </w:rPr>
      <w:fldChar w:fldCharType="begin"/>
    </w:r>
    <w:r w:rsidRPr="006B75E7">
      <w:rPr>
        <w:b/>
        <w:color w:val="0085C3"/>
        <w:szCs w:val="20"/>
      </w:rPr>
      <w:instrText xml:space="preserve"> PAGE   \* MERGEFORMAT </w:instrText>
    </w:r>
    <w:r w:rsidRPr="006B75E7">
      <w:rPr>
        <w:b/>
        <w:color w:val="0085C3"/>
        <w:szCs w:val="20"/>
      </w:rPr>
      <w:fldChar w:fldCharType="separate"/>
    </w:r>
    <w:r>
      <w:rPr>
        <w:b/>
        <w:noProof/>
        <w:color w:val="0085C3"/>
        <w:szCs w:val="20"/>
      </w:rPr>
      <w:t>9</w:t>
    </w:r>
    <w:r w:rsidRPr="006B75E7">
      <w:rPr>
        <w:b/>
        <w:noProof/>
        <w:color w:val="0085C3"/>
        <w:szCs w:val="20"/>
      </w:rPr>
      <w:fldChar w:fldCharType="end"/>
    </w:r>
    <w:r>
      <w:rPr>
        <w:b/>
        <w:noProof/>
        <w:color w:val="0085C3"/>
        <w:szCs w:val="20"/>
      </w:rPr>
      <w:tab/>
    </w:r>
    <w:r>
      <w:rPr>
        <w:noProof/>
        <w:color w:val="AAAAAA"/>
        <w:szCs w:val="20"/>
      </w:rPr>
      <w:t>Dell Optimized Deployment | DMT for CIS Instructions | Customer</w:t>
    </w:r>
    <w:bookmarkStart w:id="87" w:name="DocumentMarkings2FooterPrimary"/>
  </w:p>
  <w:p w14:paraId="465E429B" w14:textId="77777777" w:rsidR="0027355A" w:rsidRDefault="0027355A" w:rsidP="00D1055E">
    <w:pPr>
      <w:pStyle w:val="Footer"/>
      <w:tabs>
        <w:tab w:val="left" w:pos="-180"/>
      </w:tabs>
      <w:ind w:left="-720"/>
      <w:rPr>
        <w:noProof/>
        <w:color w:val="AAAAAA"/>
        <w:sz w:val="20"/>
        <w:szCs w:val="20"/>
      </w:rPr>
    </w:pPr>
  </w:p>
  <w:bookmarkEnd w:id="87"/>
  <w:p w14:paraId="465E429C" w14:textId="77777777" w:rsidR="0027355A" w:rsidRPr="00285E27" w:rsidRDefault="0027355A" w:rsidP="00F63C62">
    <w:pPr>
      <w:pStyle w:val="Footer"/>
      <w:tabs>
        <w:tab w:val="left" w:pos="-180"/>
      </w:tabs>
      <w:ind w:left="-720"/>
      <w:rPr>
        <w:color w:val="AAAAAA"/>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9E" w14:textId="77777777" w:rsidR="0027355A" w:rsidRDefault="0027355A" w:rsidP="00D1055E">
    <w:pPr>
      <w:pStyle w:val="Footer"/>
    </w:pPr>
    <w:bookmarkStart w:id="88" w:name="DocumentMarkings2FooterFirstPage"/>
  </w:p>
  <w:bookmarkEnd w:id="88"/>
  <w:p w14:paraId="465E429F" w14:textId="77777777" w:rsidR="0027355A" w:rsidRDefault="00273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50F9C" w14:textId="77777777" w:rsidR="00C626B7" w:rsidRDefault="00C626B7" w:rsidP="006B75E7">
      <w:pPr>
        <w:spacing w:after="0" w:line="240" w:lineRule="auto"/>
      </w:pPr>
      <w:r>
        <w:separator/>
      </w:r>
    </w:p>
  </w:footnote>
  <w:footnote w:type="continuationSeparator" w:id="0">
    <w:p w14:paraId="5A0CBB30" w14:textId="77777777" w:rsidR="00C626B7" w:rsidRDefault="00C626B7" w:rsidP="006B75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82" w14:textId="77777777" w:rsidR="0027355A" w:rsidRDefault="0027355A" w:rsidP="00455B62">
    <w:pPr>
      <w:pStyle w:val="Header"/>
    </w:pPr>
  </w:p>
  <w:p w14:paraId="465E4283" w14:textId="77777777" w:rsidR="0027355A" w:rsidRDefault="002735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4F574" w14:textId="77777777" w:rsidR="0027355A" w:rsidRDefault="002735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871C0" w14:textId="77777777" w:rsidR="0027355A" w:rsidRDefault="002735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91" w14:textId="77777777" w:rsidR="0027355A" w:rsidRDefault="0027355A" w:rsidP="00F40D58">
    <w:pPr>
      <w:pStyle w:val="Header"/>
      <w:ind w:left="-720"/>
    </w:pPr>
    <w:r>
      <w:rPr>
        <w:noProof/>
        <w:color w:val="AAAAAA"/>
        <w:szCs w:val="20"/>
      </w:rPr>
      <w:tab/>
      <w:t>Dell Confidential</w:t>
    </w:r>
  </w:p>
  <w:p w14:paraId="465E4292" w14:textId="77777777" w:rsidR="0027355A" w:rsidRDefault="002735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93" w14:textId="77777777" w:rsidR="0027355A" w:rsidRDefault="0027355A" w:rsidP="00F374B3">
    <w:pPr>
      <w:pStyle w:val="Header"/>
      <w:ind w:left="-720"/>
    </w:pPr>
    <w:r>
      <w:rPr>
        <w:noProof/>
        <w:color w:val="AAAAAA"/>
        <w:szCs w:val="20"/>
      </w:rPr>
      <w:tab/>
      <w:t>Dell Confidential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E429D" w14:textId="77777777" w:rsidR="0027355A" w:rsidRDefault="002735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D55F6"/>
    <w:multiLevelType w:val="hybridMultilevel"/>
    <w:tmpl w:val="1AFEDA9C"/>
    <w:lvl w:ilvl="0" w:tplc="C4A6BFEA">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472AFA"/>
    <w:multiLevelType w:val="hybridMultilevel"/>
    <w:tmpl w:val="01824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16CB8"/>
    <w:multiLevelType w:val="hybridMultilevel"/>
    <w:tmpl w:val="194A8F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717CB2"/>
    <w:multiLevelType w:val="hybridMultilevel"/>
    <w:tmpl w:val="3792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C06F6E"/>
    <w:multiLevelType w:val="hybridMultilevel"/>
    <w:tmpl w:val="45E6F1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8496B"/>
    <w:multiLevelType w:val="hybridMultilevel"/>
    <w:tmpl w:val="AB36E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76594"/>
    <w:multiLevelType w:val="hybridMultilevel"/>
    <w:tmpl w:val="D572185C"/>
    <w:lvl w:ilvl="0" w:tplc="FF1A569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DF5525"/>
    <w:multiLevelType w:val="hybridMultilevel"/>
    <w:tmpl w:val="E120460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811BF"/>
    <w:multiLevelType w:val="hybridMultilevel"/>
    <w:tmpl w:val="0FD84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5D2045"/>
    <w:multiLevelType w:val="hybridMultilevel"/>
    <w:tmpl w:val="4DCE6B1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31B539C4"/>
    <w:multiLevelType w:val="hybridMultilevel"/>
    <w:tmpl w:val="A7EC8C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1F41672"/>
    <w:multiLevelType w:val="hybridMultilevel"/>
    <w:tmpl w:val="11180EA4"/>
    <w:lvl w:ilvl="0" w:tplc="0AEA169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45263B6"/>
    <w:multiLevelType w:val="hybridMultilevel"/>
    <w:tmpl w:val="0A7EF090"/>
    <w:lvl w:ilvl="0" w:tplc="15FCA43E">
      <w:start w:val="4"/>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C23E97"/>
    <w:multiLevelType w:val="hybridMultilevel"/>
    <w:tmpl w:val="EB4EA46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15:restartNumberingAfterBreak="0">
    <w:nsid w:val="38282635"/>
    <w:multiLevelType w:val="hybridMultilevel"/>
    <w:tmpl w:val="7A7076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8E323B9"/>
    <w:multiLevelType w:val="hybridMultilevel"/>
    <w:tmpl w:val="B388194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C5E6A7F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C67713B"/>
    <w:multiLevelType w:val="hybridMultilevel"/>
    <w:tmpl w:val="823CD6B0"/>
    <w:lvl w:ilvl="0" w:tplc="1C74FBA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C14481"/>
    <w:multiLevelType w:val="hybridMultilevel"/>
    <w:tmpl w:val="8916B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5661B39"/>
    <w:multiLevelType w:val="hybridMultilevel"/>
    <w:tmpl w:val="3328F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E53C6"/>
    <w:multiLevelType w:val="hybridMultilevel"/>
    <w:tmpl w:val="2ECA6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C0575"/>
    <w:multiLevelType w:val="hybridMultilevel"/>
    <w:tmpl w:val="E73C86C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349691E"/>
    <w:multiLevelType w:val="hybridMultilevel"/>
    <w:tmpl w:val="11180EA4"/>
    <w:lvl w:ilvl="0" w:tplc="0AEA169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3936A3"/>
    <w:multiLevelType w:val="hybridMultilevel"/>
    <w:tmpl w:val="9000F0AE"/>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581A319D"/>
    <w:multiLevelType w:val="hybridMultilevel"/>
    <w:tmpl w:val="27625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9F14DBF"/>
    <w:multiLevelType w:val="hybridMultilevel"/>
    <w:tmpl w:val="C018FB1C"/>
    <w:lvl w:ilvl="0" w:tplc="D2CA301A">
      <w:start w:val="3"/>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6130AB"/>
    <w:multiLevelType w:val="hybridMultilevel"/>
    <w:tmpl w:val="01488952"/>
    <w:lvl w:ilvl="0" w:tplc="FF1A569A">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074BBC"/>
    <w:multiLevelType w:val="hybridMultilevel"/>
    <w:tmpl w:val="560EAA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699419B"/>
    <w:multiLevelType w:val="hybridMultilevel"/>
    <w:tmpl w:val="15522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86409C1"/>
    <w:multiLevelType w:val="hybridMultilevel"/>
    <w:tmpl w:val="BC06E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576318"/>
    <w:multiLevelType w:val="hybridMultilevel"/>
    <w:tmpl w:val="975040B2"/>
    <w:lvl w:ilvl="0" w:tplc="EEEEAEA8">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E3586D"/>
    <w:multiLevelType w:val="hybridMultilevel"/>
    <w:tmpl w:val="4B2C56F0"/>
    <w:lvl w:ilvl="0" w:tplc="0AEA169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BDC151F"/>
    <w:multiLevelType w:val="hybridMultilevel"/>
    <w:tmpl w:val="437200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84E2B6A"/>
    <w:multiLevelType w:val="hybridMultilevel"/>
    <w:tmpl w:val="9318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F4051"/>
    <w:multiLevelType w:val="hybridMultilevel"/>
    <w:tmpl w:val="3A26121E"/>
    <w:lvl w:ilvl="0" w:tplc="3CAABA06">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27"/>
  </w:num>
  <w:num w:numId="4">
    <w:abstractNumId w:val="1"/>
  </w:num>
  <w:num w:numId="5">
    <w:abstractNumId w:val="11"/>
  </w:num>
  <w:num w:numId="6">
    <w:abstractNumId w:val="7"/>
  </w:num>
  <w:num w:numId="7">
    <w:abstractNumId w:val="16"/>
  </w:num>
  <w:num w:numId="8">
    <w:abstractNumId w:val="29"/>
  </w:num>
  <w:num w:numId="9">
    <w:abstractNumId w:val="0"/>
  </w:num>
  <w:num w:numId="10">
    <w:abstractNumId w:val="30"/>
  </w:num>
  <w:num w:numId="11">
    <w:abstractNumId w:val="33"/>
  </w:num>
  <w:num w:numId="12">
    <w:abstractNumId w:val="24"/>
  </w:num>
  <w:num w:numId="13">
    <w:abstractNumId w:val="12"/>
  </w:num>
  <w:num w:numId="14">
    <w:abstractNumId w:val="21"/>
  </w:num>
  <w:num w:numId="15">
    <w:abstractNumId w:val="32"/>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5"/>
  </w:num>
  <w:num w:numId="19">
    <w:abstractNumId w:val="23"/>
  </w:num>
  <w:num w:numId="20">
    <w:abstractNumId w:val="22"/>
  </w:num>
  <w:num w:numId="21">
    <w:abstractNumId w:val="8"/>
  </w:num>
  <w:num w:numId="22">
    <w:abstractNumId w:val="31"/>
  </w:num>
  <w:num w:numId="23">
    <w:abstractNumId w:val="10"/>
  </w:num>
  <w:num w:numId="24">
    <w:abstractNumId w:val="13"/>
  </w:num>
  <w:num w:numId="25">
    <w:abstractNumId w:val="9"/>
  </w:num>
  <w:num w:numId="26">
    <w:abstractNumId w:val="26"/>
  </w:num>
  <w:num w:numId="27">
    <w:abstractNumId w:val="15"/>
  </w:num>
  <w:num w:numId="28">
    <w:abstractNumId w:val="20"/>
  </w:num>
  <w:num w:numId="29">
    <w:abstractNumId w:val="6"/>
  </w:num>
  <w:num w:numId="30">
    <w:abstractNumId w:val="25"/>
  </w:num>
  <w:num w:numId="31">
    <w:abstractNumId w:val="18"/>
  </w:num>
  <w:num w:numId="32">
    <w:abstractNumId w:val="3"/>
  </w:num>
  <w:num w:numId="33">
    <w:abstractNumId w:val="17"/>
  </w:num>
  <w:num w:numId="34">
    <w:abstractNumId w:val="4"/>
  </w:num>
  <w:num w:numId="3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cumentProtection w:edit="trackedChanges" w:enforcement="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81"/>
    <w:rsid w:val="00001BC0"/>
    <w:rsid w:val="00005CB1"/>
    <w:rsid w:val="000063E0"/>
    <w:rsid w:val="00021794"/>
    <w:rsid w:val="00023081"/>
    <w:rsid w:val="00025921"/>
    <w:rsid w:val="00026BB7"/>
    <w:rsid w:val="00027B31"/>
    <w:rsid w:val="00035920"/>
    <w:rsid w:val="00036E6D"/>
    <w:rsid w:val="0004029B"/>
    <w:rsid w:val="00043A09"/>
    <w:rsid w:val="00043C68"/>
    <w:rsid w:val="00044FAA"/>
    <w:rsid w:val="000477AB"/>
    <w:rsid w:val="000502DA"/>
    <w:rsid w:val="00052CC3"/>
    <w:rsid w:val="000538BF"/>
    <w:rsid w:val="000562F5"/>
    <w:rsid w:val="0006303B"/>
    <w:rsid w:val="0006458D"/>
    <w:rsid w:val="00064AFB"/>
    <w:rsid w:val="00067FB1"/>
    <w:rsid w:val="00072BAF"/>
    <w:rsid w:val="000748D9"/>
    <w:rsid w:val="00081D43"/>
    <w:rsid w:val="00082192"/>
    <w:rsid w:val="00082375"/>
    <w:rsid w:val="000860B8"/>
    <w:rsid w:val="0008669B"/>
    <w:rsid w:val="000952AC"/>
    <w:rsid w:val="000959D1"/>
    <w:rsid w:val="00096103"/>
    <w:rsid w:val="0009671B"/>
    <w:rsid w:val="000977DE"/>
    <w:rsid w:val="000A2063"/>
    <w:rsid w:val="000A6844"/>
    <w:rsid w:val="000B23B5"/>
    <w:rsid w:val="000C1B9C"/>
    <w:rsid w:val="000C474B"/>
    <w:rsid w:val="000D0462"/>
    <w:rsid w:val="000D1AB5"/>
    <w:rsid w:val="000D1F05"/>
    <w:rsid w:val="000D2986"/>
    <w:rsid w:val="000D496C"/>
    <w:rsid w:val="000D5B4D"/>
    <w:rsid w:val="000D6D7C"/>
    <w:rsid w:val="000E190A"/>
    <w:rsid w:val="000F0FD6"/>
    <w:rsid w:val="000F44FA"/>
    <w:rsid w:val="00102758"/>
    <w:rsid w:val="001105A7"/>
    <w:rsid w:val="001111AD"/>
    <w:rsid w:val="001135C4"/>
    <w:rsid w:val="00123DB8"/>
    <w:rsid w:val="00124428"/>
    <w:rsid w:val="00130614"/>
    <w:rsid w:val="001508CD"/>
    <w:rsid w:val="0015799E"/>
    <w:rsid w:val="0016196D"/>
    <w:rsid w:val="0016740F"/>
    <w:rsid w:val="0018096B"/>
    <w:rsid w:val="001848B0"/>
    <w:rsid w:val="0018652A"/>
    <w:rsid w:val="001866E8"/>
    <w:rsid w:val="00186ADF"/>
    <w:rsid w:val="00190E50"/>
    <w:rsid w:val="001924C0"/>
    <w:rsid w:val="00193DC9"/>
    <w:rsid w:val="001A5812"/>
    <w:rsid w:val="001A76D9"/>
    <w:rsid w:val="001A7F22"/>
    <w:rsid w:val="001B43F7"/>
    <w:rsid w:val="001B7EDE"/>
    <w:rsid w:val="001C7C16"/>
    <w:rsid w:val="001C7D87"/>
    <w:rsid w:val="001E30B2"/>
    <w:rsid w:val="001E375A"/>
    <w:rsid w:val="001E5694"/>
    <w:rsid w:val="001E765A"/>
    <w:rsid w:val="001F0744"/>
    <w:rsid w:val="001F71D3"/>
    <w:rsid w:val="002052FF"/>
    <w:rsid w:val="0021451D"/>
    <w:rsid w:val="00214AB0"/>
    <w:rsid w:val="00224671"/>
    <w:rsid w:val="00225C4C"/>
    <w:rsid w:val="0023022C"/>
    <w:rsid w:val="002347FB"/>
    <w:rsid w:val="00243EF3"/>
    <w:rsid w:val="00245299"/>
    <w:rsid w:val="00257B43"/>
    <w:rsid w:val="002627FF"/>
    <w:rsid w:val="00264D0F"/>
    <w:rsid w:val="00270C5C"/>
    <w:rsid w:val="00271A33"/>
    <w:rsid w:val="0027355A"/>
    <w:rsid w:val="00273AA7"/>
    <w:rsid w:val="00273BA8"/>
    <w:rsid w:val="00282446"/>
    <w:rsid w:val="00282872"/>
    <w:rsid w:val="00285E27"/>
    <w:rsid w:val="002916C6"/>
    <w:rsid w:val="00292EC7"/>
    <w:rsid w:val="0029411F"/>
    <w:rsid w:val="002946F8"/>
    <w:rsid w:val="002A2412"/>
    <w:rsid w:val="002A7EC4"/>
    <w:rsid w:val="002B02A5"/>
    <w:rsid w:val="002B3F2C"/>
    <w:rsid w:val="002B46C1"/>
    <w:rsid w:val="002C4F1B"/>
    <w:rsid w:val="002C53A6"/>
    <w:rsid w:val="002D0C91"/>
    <w:rsid w:val="002D125D"/>
    <w:rsid w:val="002D4984"/>
    <w:rsid w:val="002D61CA"/>
    <w:rsid w:val="002E108D"/>
    <w:rsid w:val="002E17CE"/>
    <w:rsid w:val="002E44B1"/>
    <w:rsid w:val="002F157C"/>
    <w:rsid w:val="002F5C9C"/>
    <w:rsid w:val="002F6028"/>
    <w:rsid w:val="00303C90"/>
    <w:rsid w:val="00306F18"/>
    <w:rsid w:val="00307FFC"/>
    <w:rsid w:val="0032178A"/>
    <w:rsid w:val="0032396C"/>
    <w:rsid w:val="00323A22"/>
    <w:rsid w:val="0032647C"/>
    <w:rsid w:val="003316CB"/>
    <w:rsid w:val="00336843"/>
    <w:rsid w:val="00344944"/>
    <w:rsid w:val="00345577"/>
    <w:rsid w:val="00345E4D"/>
    <w:rsid w:val="00351489"/>
    <w:rsid w:val="003559D5"/>
    <w:rsid w:val="00355E9A"/>
    <w:rsid w:val="003607CF"/>
    <w:rsid w:val="00362A93"/>
    <w:rsid w:val="00367310"/>
    <w:rsid w:val="00372042"/>
    <w:rsid w:val="00377D50"/>
    <w:rsid w:val="00382CFB"/>
    <w:rsid w:val="00391BB5"/>
    <w:rsid w:val="003934BA"/>
    <w:rsid w:val="0039386B"/>
    <w:rsid w:val="00393C33"/>
    <w:rsid w:val="003A04DD"/>
    <w:rsid w:val="003A3D44"/>
    <w:rsid w:val="003B28C6"/>
    <w:rsid w:val="003B4821"/>
    <w:rsid w:val="003B4AE2"/>
    <w:rsid w:val="003C03CE"/>
    <w:rsid w:val="003C4A47"/>
    <w:rsid w:val="003C543E"/>
    <w:rsid w:val="003C6EF9"/>
    <w:rsid w:val="003C7BB0"/>
    <w:rsid w:val="003D1037"/>
    <w:rsid w:val="003D5711"/>
    <w:rsid w:val="003D6D9E"/>
    <w:rsid w:val="003F2459"/>
    <w:rsid w:val="003F41EE"/>
    <w:rsid w:val="00403992"/>
    <w:rsid w:val="00403D1F"/>
    <w:rsid w:val="004040C9"/>
    <w:rsid w:val="00404F96"/>
    <w:rsid w:val="0040683B"/>
    <w:rsid w:val="0041118E"/>
    <w:rsid w:val="00411E52"/>
    <w:rsid w:val="004155DC"/>
    <w:rsid w:val="0041609A"/>
    <w:rsid w:val="00423E4B"/>
    <w:rsid w:val="00425D62"/>
    <w:rsid w:val="00431D08"/>
    <w:rsid w:val="00435005"/>
    <w:rsid w:val="0043516D"/>
    <w:rsid w:val="00442636"/>
    <w:rsid w:val="00446840"/>
    <w:rsid w:val="00446B27"/>
    <w:rsid w:val="0044768C"/>
    <w:rsid w:val="004517F9"/>
    <w:rsid w:val="0045251F"/>
    <w:rsid w:val="00453BB4"/>
    <w:rsid w:val="004557E9"/>
    <w:rsid w:val="00455B62"/>
    <w:rsid w:val="00455FBA"/>
    <w:rsid w:val="00457071"/>
    <w:rsid w:val="00457E9B"/>
    <w:rsid w:val="00461D9E"/>
    <w:rsid w:val="004647CF"/>
    <w:rsid w:val="004705A6"/>
    <w:rsid w:val="004767AA"/>
    <w:rsid w:val="00476D48"/>
    <w:rsid w:val="004771AB"/>
    <w:rsid w:val="00480123"/>
    <w:rsid w:val="004805E6"/>
    <w:rsid w:val="0048411B"/>
    <w:rsid w:val="004909FC"/>
    <w:rsid w:val="00492E50"/>
    <w:rsid w:val="0049588C"/>
    <w:rsid w:val="004971D5"/>
    <w:rsid w:val="00497C7D"/>
    <w:rsid w:val="004A08A2"/>
    <w:rsid w:val="004A4091"/>
    <w:rsid w:val="004B1E3E"/>
    <w:rsid w:val="004B1F7B"/>
    <w:rsid w:val="004B220A"/>
    <w:rsid w:val="004B2676"/>
    <w:rsid w:val="004C3B9E"/>
    <w:rsid w:val="004D1813"/>
    <w:rsid w:val="004D463A"/>
    <w:rsid w:val="004E4621"/>
    <w:rsid w:val="004F2E8B"/>
    <w:rsid w:val="004F4BCF"/>
    <w:rsid w:val="004F6C3C"/>
    <w:rsid w:val="005065D8"/>
    <w:rsid w:val="005136FC"/>
    <w:rsid w:val="005155EE"/>
    <w:rsid w:val="00515856"/>
    <w:rsid w:val="00521183"/>
    <w:rsid w:val="005230A6"/>
    <w:rsid w:val="00526213"/>
    <w:rsid w:val="005274D5"/>
    <w:rsid w:val="00531E00"/>
    <w:rsid w:val="00531FED"/>
    <w:rsid w:val="00532FAD"/>
    <w:rsid w:val="00533DD8"/>
    <w:rsid w:val="005350A2"/>
    <w:rsid w:val="00536016"/>
    <w:rsid w:val="00536099"/>
    <w:rsid w:val="00542599"/>
    <w:rsid w:val="00542805"/>
    <w:rsid w:val="005444C2"/>
    <w:rsid w:val="00545248"/>
    <w:rsid w:val="00545F90"/>
    <w:rsid w:val="00546BFB"/>
    <w:rsid w:val="00562B10"/>
    <w:rsid w:val="0056386B"/>
    <w:rsid w:val="00570CF0"/>
    <w:rsid w:val="00572653"/>
    <w:rsid w:val="00575FA8"/>
    <w:rsid w:val="00584965"/>
    <w:rsid w:val="005925DF"/>
    <w:rsid w:val="0059309F"/>
    <w:rsid w:val="005A32CF"/>
    <w:rsid w:val="005A4A35"/>
    <w:rsid w:val="005A4DC3"/>
    <w:rsid w:val="005A4F62"/>
    <w:rsid w:val="005A591D"/>
    <w:rsid w:val="005B1A3F"/>
    <w:rsid w:val="005B6345"/>
    <w:rsid w:val="005C1EC7"/>
    <w:rsid w:val="005C6AB1"/>
    <w:rsid w:val="005C7638"/>
    <w:rsid w:val="005D228D"/>
    <w:rsid w:val="005D23F7"/>
    <w:rsid w:val="005D41F7"/>
    <w:rsid w:val="005D4EE6"/>
    <w:rsid w:val="005E1320"/>
    <w:rsid w:val="005E35C0"/>
    <w:rsid w:val="005F0343"/>
    <w:rsid w:val="005F1AB5"/>
    <w:rsid w:val="005F46CC"/>
    <w:rsid w:val="005F5919"/>
    <w:rsid w:val="005F7FF2"/>
    <w:rsid w:val="00600873"/>
    <w:rsid w:val="00600945"/>
    <w:rsid w:val="00601CF9"/>
    <w:rsid w:val="00603003"/>
    <w:rsid w:val="006049A1"/>
    <w:rsid w:val="006058E7"/>
    <w:rsid w:val="00613F99"/>
    <w:rsid w:val="00614920"/>
    <w:rsid w:val="00617AEE"/>
    <w:rsid w:val="00621056"/>
    <w:rsid w:val="00624B07"/>
    <w:rsid w:val="006258F1"/>
    <w:rsid w:val="00626355"/>
    <w:rsid w:val="00627A25"/>
    <w:rsid w:val="00634A33"/>
    <w:rsid w:val="006424F7"/>
    <w:rsid w:val="00642812"/>
    <w:rsid w:val="0064613A"/>
    <w:rsid w:val="00646B00"/>
    <w:rsid w:val="00654190"/>
    <w:rsid w:val="0065758F"/>
    <w:rsid w:val="00663C22"/>
    <w:rsid w:val="006815B9"/>
    <w:rsid w:val="006825E8"/>
    <w:rsid w:val="006845CD"/>
    <w:rsid w:val="0068543B"/>
    <w:rsid w:val="00693632"/>
    <w:rsid w:val="006961AC"/>
    <w:rsid w:val="00696B01"/>
    <w:rsid w:val="006A3CD3"/>
    <w:rsid w:val="006A4A32"/>
    <w:rsid w:val="006A6D85"/>
    <w:rsid w:val="006B13C4"/>
    <w:rsid w:val="006B75E7"/>
    <w:rsid w:val="006C55EE"/>
    <w:rsid w:val="006D1F0F"/>
    <w:rsid w:val="006D1FB8"/>
    <w:rsid w:val="006E5E8D"/>
    <w:rsid w:val="006F3429"/>
    <w:rsid w:val="007016F6"/>
    <w:rsid w:val="00720A3B"/>
    <w:rsid w:val="0072345A"/>
    <w:rsid w:val="00724C25"/>
    <w:rsid w:val="007328E1"/>
    <w:rsid w:val="00734913"/>
    <w:rsid w:val="00740680"/>
    <w:rsid w:val="00744B4F"/>
    <w:rsid w:val="00747668"/>
    <w:rsid w:val="0075153D"/>
    <w:rsid w:val="00753AC7"/>
    <w:rsid w:val="00753E6C"/>
    <w:rsid w:val="00756B7B"/>
    <w:rsid w:val="00757743"/>
    <w:rsid w:val="00760E26"/>
    <w:rsid w:val="00761BE6"/>
    <w:rsid w:val="00762D20"/>
    <w:rsid w:val="0076451C"/>
    <w:rsid w:val="00766CA9"/>
    <w:rsid w:val="0077187E"/>
    <w:rsid w:val="00773491"/>
    <w:rsid w:val="00773A7A"/>
    <w:rsid w:val="0078053A"/>
    <w:rsid w:val="00781868"/>
    <w:rsid w:val="00783936"/>
    <w:rsid w:val="0078785D"/>
    <w:rsid w:val="007913D5"/>
    <w:rsid w:val="00794385"/>
    <w:rsid w:val="00795186"/>
    <w:rsid w:val="007A0DF5"/>
    <w:rsid w:val="007A1773"/>
    <w:rsid w:val="007A3920"/>
    <w:rsid w:val="007A628C"/>
    <w:rsid w:val="007A64DC"/>
    <w:rsid w:val="007B0F3A"/>
    <w:rsid w:val="007B7483"/>
    <w:rsid w:val="007C3381"/>
    <w:rsid w:val="007C6C42"/>
    <w:rsid w:val="007C6E19"/>
    <w:rsid w:val="007D044C"/>
    <w:rsid w:val="007D154E"/>
    <w:rsid w:val="007D2501"/>
    <w:rsid w:val="007D44CA"/>
    <w:rsid w:val="007D6EE9"/>
    <w:rsid w:val="007E0441"/>
    <w:rsid w:val="007E626C"/>
    <w:rsid w:val="007F4700"/>
    <w:rsid w:val="008002B7"/>
    <w:rsid w:val="00800CFD"/>
    <w:rsid w:val="00804C44"/>
    <w:rsid w:val="00804C9D"/>
    <w:rsid w:val="00814E47"/>
    <w:rsid w:val="00820E0D"/>
    <w:rsid w:val="00821E4A"/>
    <w:rsid w:val="00823B2C"/>
    <w:rsid w:val="00825C10"/>
    <w:rsid w:val="008262FD"/>
    <w:rsid w:val="008306FB"/>
    <w:rsid w:val="00830BC8"/>
    <w:rsid w:val="00834695"/>
    <w:rsid w:val="00836438"/>
    <w:rsid w:val="00837075"/>
    <w:rsid w:val="00841D6C"/>
    <w:rsid w:val="008440D5"/>
    <w:rsid w:val="0084578E"/>
    <w:rsid w:val="0084625F"/>
    <w:rsid w:val="008474C3"/>
    <w:rsid w:val="0085380B"/>
    <w:rsid w:val="00860444"/>
    <w:rsid w:val="00861B07"/>
    <w:rsid w:val="00863A5B"/>
    <w:rsid w:val="00864C40"/>
    <w:rsid w:val="0087095C"/>
    <w:rsid w:val="00871372"/>
    <w:rsid w:val="00871EF7"/>
    <w:rsid w:val="00875D4E"/>
    <w:rsid w:val="00877A9D"/>
    <w:rsid w:val="00877AEE"/>
    <w:rsid w:val="00880167"/>
    <w:rsid w:val="008877CF"/>
    <w:rsid w:val="00890178"/>
    <w:rsid w:val="00890463"/>
    <w:rsid w:val="008939B0"/>
    <w:rsid w:val="0089456A"/>
    <w:rsid w:val="0089650D"/>
    <w:rsid w:val="008972F2"/>
    <w:rsid w:val="008A357D"/>
    <w:rsid w:val="008B1DBB"/>
    <w:rsid w:val="008B235C"/>
    <w:rsid w:val="008B7428"/>
    <w:rsid w:val="008C1BB6"/>
    <w:rsid w:val="008C2B72"/>
    <w:rsid w:val="008D12DC"/>
    <w:rsid w:val="008D1C19"/>
    <w:rsid w:val="008E2B2D"/>
    <w:rsid w:val="008F1F75"/>
    <w:rsid w:val="008F68D1"/>
    <w:rsid w:val="00911A89"/>
    <w:rsid w:val="009144E8"/>
    <w:rsid w:val="00921F0D"/>
    <w:rsid w:val="00923ED8"/>
    <w:rsid w:val="00924405"/>
    <w:rsid w:val="00924E43"/>
    <w:rsid w:val="00933D01"/>
    <w:rsid w:val="00937B8B"/>
    <w:rsid w:val="00940A38"/>
    <w:rsid w:val="00940E64"/>
    <w:rsid w:val="00943727"/>
    <w:rsid w:val="009441E5"/>
    <w:rsid w:val="00951DD4"/>
    <w:rsid w:val="0095207B"/>
    <w:rsid w:val="009550BB"/>
    <w:rsid w:val="00960C71"/>
    <w:rsid w:val="009618B0"/>
    <w:rsid w:val="00976012"/>
    <w:rsid w:val="00990F50"/>
    <w:rsid w:val="009957D0"/>
    <w:rsid w:val="009A01DC"/>
    <w:rsid w:val="009A05A0"/>
    <w:rsid w:val="009A0A56"/>
    <w:rsid w:val="009A1094"/>
    <w:rsid w:val="009A3D59"/>
    <w:rsid w:val="009A5DF4"/>
    <w:rsid w:val="009C0A18"/>
    <w:rsid w:val="009D214E"/>
    <w:rsid w:val="009D2A58"/>
    <w:rsid w:val="009D393F"/>
    <w:rsid w:val="009D5B0B"/>
    <w:rsid w:val="009D5F25"/>
    <w:rsid w:val="009E369B"/>
    <w:rsid w:val="009E50B8"/>
    <w:rsid w:val="009E5433"/>
    <w:rsid w:val="009F55D4"/>
    <w:rsid w:val="009F74D8"/>
    <w:rsid w:val="00A02A94"/>
    <w:rsid w:val="00A06C06"/>
    <w:rsid w:val="00A11379"/>
    <w:rsid w:val="00A20075"/>
    <w:rsid w:val="00A20500"/>
    <w:rsid w:val="00A21E0B"/>
    <w:rsid w:val="00A23235"/>
    <w:rsid w:val="00A37DFC"/>
    <w:rsid w:val="00A40286"/>
    <w:rsid w:val="00A41EBF"/>
    <w:rsid w:val="00A44A36"/>
    <w:rsid w:val="00A51EBC"/>
    <w:rsid w:val="00A5429A"/>
    <w:rsid w:val="00A6154E"/>
    <w:rsid w:val="00A639ED"/>
    <w:rsid w:val="00A73ABA"/>
    <w:rsid w:val="00A81686"/>
    <w:rsid w:val="00A824B7"/>
    <w:rsid w:val="00A9749A"/>
    <w:rsid w:val="00A977F4"/>
    <w:rsid w:val="00A97E8A"/>
    <w:rsid w:val="00AA0A41"/>
    <w:rsid w:val="00AA3FA9"/>
    <w:rsid w:val="00AA4C28"/>
    <w:rsid w:val="00AB360B"/>
    <w:rsid w:val="00AB5490"/>
    <w:rsid w:val="00AB7508"/>
    <w:rsid w:val="00AB7E5E"/>
    <w:rsid w:val="00AC02D0"/>
    <w:rsid w:val="00AD1507"/>
    <w:rsid w:val="00AD46BF"/>
    <w:rsid w:val="00AE17A7"/>
    <w:rsid w:val="00AE22B6"/>
    <w:rsid w:val="00AF04D4"/>
    <w:rsid w:val="00AF460D"/>
    <w:rsid w:val="00B17654"/>
    <w:rsid w:val="00B20BB8"/>
    <w:rsid w:val="00B22C72"/>
    <w:rsid w:val="00B32CB0"/>
    <w:rsid w:val="00B3508B"/>
    <w:rsid w:val="00B455FD"/>
    <w:rsid w:val="00B4722D"/>
    <w:rsid w:val="00B50F08"/>
    <w:rsid w:val="00B53EC6"/>
    <w:rsid w:val="00B546B4"/>
    <w:rsid w:val="00B54CCF"/>
    <w:rsid w:val="00B603E0"/>
    <w:rsid w:val="00B619AA"/>
    <w:rsid w:val="00B67D50"/>
    <w:rsid w:val="00B77C91"/>
    <w:rsid w:val="00B77EE8"/>
    <w:rsid w:val="00B85D1A"/>
    <w:rsid w:val="00B97EB7"/>
    <w:rsid w:val="00BA01B6"/>
    <w:rsid w:val="00BA04C6"/>
    <w:rsid w:val="00BA3EC1"/>
    <w:rsid w:val="00BA5B13"/>
    <w:rsid w:val="00BA6194"/>
    <w:rsid w:val="00BA77B2"/>
    <w:rsid w:val="00BB33ED"/>
    <w:rsid w:val="00BB3CDF"/>
    <w:rsid w:val="00BB6D16"/>
    <w:rsid w:val="00BC0278"/>
    <w:rsid w:val="00BC0D6A"/>
    <w:rsid w:val="00BC46CE"/>
    <w:rsid w:val="00BD47B7"/>
    <w:rsid w:val="00BD557A"/>
    <w:rsid w:val="00BD7C65"/>
    <w:rsid w:val="00BE09A4"/>
    <w:rsid w:val="00BE0A08"/>
    <w:rsid w:val="00BE1F57"/>
    <w:rsid w:val="00BF6BA0"/>
    <w:rsid w:val="00BF7402"/>
    <w:rsid w:val="00C01AA4"/>
    <w:rsid w:val="00C064B9"/>
    <w:rsid w:val="00C06AEC"/>
    <w:rsid w:val="00C14879"/>
    <w:rsid w:val="00C17275"/>
    <w:rsid w:val="00C2444E"/>
    <w:rsid w:val="00C25A82"/>
    <w:rsid w:val="00C272AA"/>
    <w:rsid w:val="00C45088"/>
    <w:rsid w:val="00C45151"/>
    <w:rsid w:val="00C463BF"/>
    <w:rsid w:val="00C53034"/>
    <w:rsid w:val="00C53E2F"/>
    <w:rsid w:val="00C554A9"/>
    <w:rsid w:val="00C626B7"/>
    <w:rsid w:val="00C74CC5"/>
    <w:rsid w:val="00C75286"/>
    <w:rsid w:val="00C763BE"/>
    <w:rsid w:val="00C767B3"/>
    <w:rsid w:val="00C8577B"/>
    <w:rsid w:val="00C87A2F"/>
    <w:rsid w:val="00C87E6D"/>
    <w:rsid w:val="00C962B5"/>
    <w:rsid w:val="00CA2B71"/>
    <w:rsid w:val="00CB2916"/>
    <w:rsid w:val="00CB576B"/>
    <w:rsid w:val="00CB5DC7"/>
    <w:rsid w:val="00CB792C"/>
    <w:rsid w:val="00CC1AB9"/>
    <w:rsid w:val="00CC2707"/>
    <w:rsid w:val="00CC5487"/>
    <w:rsid w:val="00CD0651"/>
    <w:rsid w:val="00CD4836"/>
    <w:rsid w:val="00CD75AC"/>
    <w:rsid w:val="00CD7BE8"/>
    <w:rsid w:val="00CE2139"/>
    <w:rsid w:val="00CE538A"/>
    <w:rsid w:val="00CF48C2"/>
    <w:rsid w:val="00CF4F3C"/>
    <w:rsid w:val="00D00574"/>
    <w:rsid w:val="00D02D6B"/>
    <w:rsid w:val="00D1055E"/>
    <w:rsid w:val="00D117B9"/>
    <w:rsid w:val="00D1461B"/>
    <w:rsid w:val="00D202CC"/>
    <w:rsid w:val="00D21C79"/>
    <w:rsid w:val="00D26598"/>
    <w:rsid w:val="00D26FE4"/>
    <w:rsid w:val="00D2750B"/>
    <w:rsid w:val="00D2765C"/>
    <w:rsid w:val="00D27CF0"/>
    <w:rsid w:val="00D34758"/>
    <w:rsid w:val="00D36881"/>
    <w:rsid w:val="00D42B0B"/>
    <w:rsid w:val="00D43817"/>
    <w:rsid w:val="00D4446D"/>
    <w:rsid w:val="00D45368"/>
    <w:rsid w:val="00D4738F"/>
    <w:rsid w:val="00D50023"/>
    <w:rsid w:val="00D50B08"/>
    <w:rsid w:val="00D5163C"/>
    <w:rsid w:val="00D518DF"/>
    <w:rsid w:val="00D54F57"/>
    <w:rsid w:val="00D57759"/>
    <w:rsid w:val="00D60987"/>
    <w:rsid w:val="00D63754"/>
    <w:rsid w:val="00D726F9"/>
    <w:rsid w:val="00D775BA"/>
    <w:rsid w:val="00D84E62"/>
    <w:rsid w:val="00D85ACE"/>
    <w:rsid w:val="00D9273F"/>
    <w:rsid w:val="00D972F8"/>
    <w:rsid w:val="00DA442C"/>
    <w:rsid w:val="00DA657C"/>
    <w:rsid w:val="00DA7627"/>
    <w:rsid w:val="00DB171A"/>
    <w:rsid w:val="00DB7FF2"/>
    <w:rsid w:val="00DC57B2"/>
    <w:rsid w:val="00DC65B8"/>
    <w:rsid w:val="00DD1920"/>
    <w:rsid w:val="00DD41B3"/>
    <w:rsid w:val="00DD613B"/>
    <w:rsid w:val="00DE1ECB"/>
    <w:rsid w:val="00DE3205"/>
    <w:rsid w:val="00DF5DDC"/>
    <w:rsid w:val="00DF6B8E"/>
    <w:rsid w:val="00E04B5B"/>
    <w:rsid w:val="00E053C3"/>
    <w:rsid w:val="00E07912"/>
    <w:rsid w:val="00E07ACE"/>
    <w:rsid w:val="00E11261"/>
    <w:rsid w:val="00E118EA"/>
    <w:rsid w:val="00E1465D"/>
    <w:rsid w:val="00E217C9"/>
    <w:rsid w:val="00E22991"/>
    <w:rsid w:val="00E3171C"/>
    <w:rsid w:val="00E37FB0"/>
    <w:rsid w:val="00E40464"/>
    <w:rsid w:val="00E41AF7"/>
    <w:rsid w:val="00E4278B"/>
    <w:rsid w:val="00E44EB9"/>
    <w:rsid w:val="00E56B7C"/>
    <w:rsid w:val="00E62F9B"/>
    <w:rsid w:val="00E63D54"/>
    <w:rsid w:val="00E67464"/>
    <w:rsid w:val="00E72111"/>
    <w:rsid w:val="00E7316A"/>
    <w:rsid w:val="00E73875"/>
    <w:rsid w:val="00E76D89"/>
    <w:rsid w:val="00E84921"/>
    <w:rsid w:val="00E86850"/>
    <w:rsid w:val="00E86C72"/>
    <w:rsid w:val="00E93B9F"/>
    <w:rsid w:val="00E95959"/>
    <w:rsid w:val="00E9654D"/>
    <w:rsid w:val="00E9660F"/>
    <w:rsid w:val="00E96728"/>
    <w:rsid w:val="00EA2975"/>
    <w:rsid w:val="00EA31D9"/>
    <w:rsid w:val="00EA6ADD"/>
    <w:rsid w:val="00EA7FF6"/>
    <w:rsid w:val="00EB0CB6"/>
    <w:rsid w:val="00EC1A81"/>
    <w:rsid w:val="00EC626F"/>
    <w:rsid w:val="00EC6381"/>
    <w:rsid w:val="00ED184C"/>
    <w:rsid w:val="00ED4DF0"/>
    <w:rsid w:val="00ED6162"/>
    <w:rsid w:val="00EE078F"/>
    <w:rsid w:val="00EE5872"/>
    <w:rsid w:val="00EE67E0"/>
    <w:rsid w:val="00EF3094"/>
    <w:rsid w:val="00EF53AB"/>
    <w:rsid w:val="00F03A6D"/>
    <w:rsid w:val="00F03BDD"/>
    <w:rsid w:val="00F06CC5"/>
    <w:rsid w:val="00F175C7"/>
    <w:rsid w:val="00F21BC5"/>
    <w:rsid w:val="00F243F6"/>
    <w:rsid w:val="00F30D9F"/>
    <w:rsid w:val="00F32DF5"/>
    <w:rsid w:val="00F33290"/>
    <w:rsid w:val="00F35279"/>
    <w:rsid w:val="00F374B3"/>
    <w:rsid w:val="00F40D58"/>
    <w:rsid w:val="00F46C20"/>
    <w:rsid w:val="00F51640"/>
    <w:rsid w:val="00F55D61"/>
    <w:rsid w:val="00F610B3"/>
    <w:rsid w:val="00F63C62"/>
    <w:rsid w:val="00F64000"/>
    <w:rsid w:val="00F647A3"/>
    <w:rsid w:val="00F65FE8"/>
    <w:rsid w:val="00F67D7E"/>
    <w:rsid w:val="00F775D3"/>
    <w:rsid w:val="00F811D1"/>
    <w:rsid w:val="00F81500"/>
    <w:rsid w:val="00F9211D"/>
    <w:rsid w:val="00F93E68"/>
    <w:rsid w:val="00F95DBE"/>
    <w:rsid w:val="00FA4720"/>
    <w:rsid w:val="00FA6788"/>
    <w:rsid w:val="00FB1775"/>
    <w:rsid w:val="00FB3FCF"/>
    <w:rsid w:val="00FB48BC"/>
    <w:rsid w:val="00FB51FD"/>
    <w:rsid w:val="00FB546D"/>
    <w:rsid w:val="00FC0B48"/>
    <w:rsid w:val="00FC62AB"/>
    <w:rsid w:val="00FD1A57"/>
    <w:rsid w:val="00FD28BE"/>
    <w:rsid w:val="00FD2AE5"/>
    <w:rsid w:val="00FD53B5"/>
    <w:rsid w:val="00FD71F6"/>
    <w:rsid w:val="00FD7B22"/>
    <w:rsid w:val="00FE4FAF"/>
    <w:rsid w:val="00FE5086"/>
    <w:rsid w:val="00FF70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5E4162"/>
  <w15:docId w15:val="{6343A4C3-BA37-468A-86E0-75782384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5EE"/>
    <w:rPr>
      <w:rFonts w:ascii="Museo Sans For Dell" w:hAnsi="Museo Sans For Dell"/>
    </w:rPr>
  </w:style>
  <w:style w:type="paragraph" w:styleId="Heading1">
    <w:name w:val="heading 1"/>
    <w:basedOn w:val="Normal"/>
    <w:next w:val="Normal"/>
    <w:link w:val="Heading1Char"/>
    <w:uiPriority w:val="9"/>
    <w:qFormat/>
    <w:rsid w:val="006C55EE"/>
    <w:pPr>
      <w:keepNext/>
      <w:keepLines/>
      <w:spacing w:before="480" w:after="0"/>
      <w:outlineLvl w:val="0"/>
    </w:pPr>
    <w:rPr>
      <w:rFonts w:ascii="Museo For Dell" w:eastAsiaTheme="majorEastAsia" w:hAnsi="Museo For Dell"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55EE"/>
    <w:pPr>
      <w:keepNext/>
      <w:keepLines/>
      <w:spacing w:before="200" w:after="0"/>
      <w:outlineLvl w:val="1"/>
    </w:pPr>
    <w:rPr>
      <w:rFonts w:ascii="Museo For Dell" w:eastAsiaTheme="majorEastAsia" w:hAnsi="Museo For Dell" w:cstheme="majorBidi"/>
      <w:b/>
      <w:bCs/>
      <w:color w:val="4F81BD" w:themeColor="accent1"/>
      <w:sz w:val="26"/>
      <w:szCs w:val="26"/>
    </w:rPr>
  </w:style>
  <w:style w:type="paragraph" w:styleId="Heading3">
    <w:name w:val="heading 3"/>
    <w:basedOn w:val="Normal"/>
    <w:next w:val="Normal"/>
    <w:link w:val="Heading3Char"/>
    <w:uiPriority w:val="9"/>
    <w:unhideWhenUsed/>
    <w:qFormat/>
    <w:rsid w:val="008306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06F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081"/>
    <w:rPr>
      <w:rFonts w:ascii="Tahoma" w:hAnsi="Tahoma" w:cs="Tahoma"/>
      <w:sz w:val="16"/>
      <w:szCs w:val="16"/>
    </w:rPr>
  </w:style>
  <w:style w:type="paragraph" w:customStyle="1" w:styleId="Default">
    <w:name w:val="Default"/>
    <w:rsid w:val="00023081"/>
    <w:pPr>
      <w:autoSpaceDE w:val="0"/>
      <w:autoSpaceDN w:val="0"/>
      <w:adjustRightInd w:val="0"/>
      <w:spacing w:after="0" w:line="240" w:lineRule="auto"/>
    </w:pPr>
    <w:rPr>
      <w:rFonts w:ascii="Museo For Dell 300" w:hAnsi="Museo For Dell 300" w:cs="Museo For Dell 300"/>
      <w:color w:val="000000"/>
      <w:sz w:val="24"/>
      <w:szCs w:val="24"/>
    </w:rPr>
  </w:style>
  <w:style w:type="character" w:customStyle="1" w:styleId="A0">
    <w:name w:val="A0"/>
    <w:uiPriority w:val="99"/>
    <w:rsid w:val="00023081"/>
    <w:rPr>
      <w:rFonts w:cs="Museo For Dell 300"/>
      <w:color w:val="000000"/>
      <w:sz w:val="60"/>
      <w:szCs w:val="60"/>
    </w:rPr>
  </w:style>
  <w:style w:type="character" w:customStyle="1" w:styleId="Heading1Char">
    <w:name w:val="Heading 1 Char"/>
    <w:basedOn w:val="DefaultParagraphFont"/>
    <w:link w:val="Heading1"/>
    <w:uiPriority w:val="9"/>
    <w:rsid w:val="006C55EE"/>
    <w:rPr>
      <w:rFonts w:ascii="Museo For Dell" w:eastAsiaTheme="majorEastAsia" w:hAnsi="Museo For Dell" w:cstheme="majorBidi"/>
      <w:b/>
      <w:bCs/>
      <w:color w:val="365F91" w:themeColor="accent1" w:themeShade="BF"/>
      <w:sz w:val="28"/>
      <w:szCs w:val="28"/>
    </w:rPr>
  </w:style>
  <w:style w:type="paragraph" w:styleId="Title">
    <w:name w:val="Title"/>
    <w:basedOn w:val="Heading1"/>
    <w:next w:val="Normal"/>
    <w:link w:val="TitleChar"/>
    <w:uiPriority w:val="10"/>
    <w:qFormat/>
    <w:rsid w:val="00023081"/>
    <w:pPr>
      <w:keepNext w:val="0"/>
      <w:keepLines w:val="0"/>
      <w:pBdr>
        <w:bottom w:val="single" w:sz="8" w:space="4" w:color="4F81BD" w:themeColor="accent1"/>
      </w:pBdr>
      <w:spacing w:before="0" w:after="300" w:line="240" w:lineRule="auto"/>
      <w:contextualSpacing/>
      <w:outlineLvl w:val="9"/>
    </w:pPr>
    <w:rPr>
      <w:rFonts w:asciiTheme="majorHAnsi" w:hAnsiTheme="majorHAnsi"/>
      <w:b w:val="0"/>
      <w:bCs w:val="0"/>
      <w:color w:val="17365D" w:themeColor="text2" w:themeShade="BF"/>
      <w:spacing w:val="5"/>
      <w:kern w:val="28"/>
      <w:sz w:val="52"/>
      <w:szCs w:val="52"/>
    </w:rPr>
  </w:style>
  <w:style w:type="character" w:customStyle="1" w:styleId="TitleChar">
    <w:name w:val="Title Char"/>
    <w:basedOn w:val="DefaultParagraphFont"/>
    <w:link w:val="Title"/>
    <w:uiPriority w:val="10"/>
    <w:rsid w:val="00023081"/>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2308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23081"/>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6B75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75E7"/>
  </w:style>
  <w:style w:type="paragraph" w:styleId="Footer">
    <w:name w:val="footer"/>
    <w:basedOn w:val="Normal"/>
    <w:link w:val="FooterChar"/>
    <w:uiPriority w:val="99"/>
    <w:unhideWhenUsed/>
    <w:rsid w:val="006B75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75E7"/>
  </w:style>
  <w:style w:type="character" w:customStyle="1" w:styleId="Heading2Char">
    <w:name w:val="Heading 2 Char"/>
    <w:basedOn w:val="DefaultParagraphFont"/>
    <w:link w:val="Heading2"/>
    <w:uiPriority w:val="9"/>
    <w:rsid w:val="006C55EE"/>
    <w:rPr>
      <w:rFonts w:ascii="Museo For Dell" w:eastAsiaTheme="majorEastAsia" w:hAnsi="Museo For Dell" w:cstheme="majorBidi"/>
      <w:b/>
      <w:bCs/>
      <w:color w:val="4F81BD" w:themeColor="accent1"/>
      <w:sz w:val="26"/>
      <w:szCs w:val="26"/>
    </w:rPr>
  </w:style>
  <w:style w:type="table" w:styleId="TableGrid">
    <w:name w:val="Table Grid"/>
    <w:basedOn w:val="TableNormal"/>
    <w:uiPriority w:val="39"/>
    <w:rsid w:val="002B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374B3"/>
    <w:pPr>
      <w:spacing w:after="0" w:line="240" w:lineRule="auto"/>
    </w:pPr>
    <w:rPr>
      <w:rFonts w:ascii="Trebuchet MS" w:hAnsi="Trebuchet MS"/>
      <w:color w:val="444444"/>
      <w:sz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rsid w:val="008306F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306FB"/>
    <w:rPr>
      <w:rFonts w:asciiTheme="majorHAnsi" w:eastAsiaTheme="majorEastAsia" w:hAnsiTheme="majorHAnsi" w:cstheme="majorBidi"/>
      <w:b/>
      <w:bCs/>
      <w:i/>
      <w:iCs/>
      <w:color w:val="4F81BD" w:themeColor="accent1"/>
    </w:rPr>
  </w:style>
  <w:style w:type="paragraph" w:styleId="NoSpacing">
    <w:name w:val="No Spacing"/>
    <w:uiPriority w:val="1"/>
    <w:qFormat/>
    <w:rsid w:val="006C55EE"/>
    <w:pPr>
      <w:spacing w:after="0" w:line="240" w:lineRule="auto"/>
    </w:pPr>
  </w:style>
  <w:style w:type="paragraph" w:styleId="TOCHeading">
    <w:name w:val="TOC Heading"/>
    <w:basedOn w:val="Heading1"/>
    <w:next w:val="Normal"/>
    <w:uiPriority w:val="39"/>
    <w:semiHidden/>
    <w:unhideWhenUsed/>
    <w:qFormat/>
    <w:rsid w:val="007328E1"/>
    <w:pPr>
      <w:outlineLvl w:val="9"/>
    </w:pPr>
    <w:rPr>
      <w:rFonts w:asciiTheme="majorHAnsi" w:hAnsiTheme="majorHAnsi"/>
    </w:rPr>
  </w:style>
  <w:style w:type="paragraph" w:styleId="TOC1">
    <w:name w:val="toc 1"/>
    <w:basedOn w:val="Normal"/>
    <w:next w:val="Normal"/>
    <w:autoRedefine/>
    <w:uiPriority w:val="39"/>
    <w:unhideWhenUsed/>
    <w:rsid w:val="009F55D4"/>
    <w:pPr>
      <w:tabs>
        <w:tab w:val="right" w:leader="dot" w:pos="10070"/>
      </w:tabs>
      <w:spacing w:after="100"/>
    </w:pPr>
  </w:style>
  <w:style w:type="paragraph" w:styleId="TOC2">
    <w:name w:val="toc 2"/>
    <w:basedOn w:val="Normal"/>
    <w:next w:val="Normal"/>
    <w:autoRedefine/>
    <w:uiPriority w:val="39"/>
    <w:unhideWhenUsed/>
    <w:rsid w:val="005444C2"/>
    <w:pPr>
      <w:tabs>
        <w:tab w:val="right" w:leader="dot" w:pos="10070"/>
      </w:tabs>
      <w:spacing w:after="100"/>
      <w:ind w:left="200"/>
    </w:pPr>
    <w:rPr>
      <w:rFonts w:ascii="Museo For Dell" w:eastAsiaTheme="majorEastAsia" w:hAnsi="Museo For Dell" w:cstheme="majorBidi"/>
      <w:bCs/>
      <w:noProof/>
    </w:rPr>
  </w:style>
  <w:style w:type="paragraph" w:styleId="TOC3">
    <w:name w:val="toc 3"/>
    <w:basedOn w:val="Normal"/>
    <w:next w:val="Normal"/>
    <w:autoRedefine/>
    <w:uiPriority w:val="39"/>
    <w:unhideWhenUsed/>
    <w:rsid w:val="007328E1"/>
    <w:pPr>
      <w:spacing w:after="100"/>
      <w:ind w:left="400"/>
    </w:pPr>
  </w:style>
  <w:style w:type="character" w:styleId="Hyperlink">
    <w:name w:val="Hyperlink"/>
    <w:basedOn w:val="DefaultParagraphFont"/>
    <w:uiPriority w:val="99"/>
    <w:unhideWhenUsed/>
    <w:rsid w:val="007328E1"/>
    <w:rPr>
      <w:color w:val="0000FF" w:themeColor="hyperlink"/>
      <w:u w:val="single"/>
    </w:rPr>
  </w:style>
  <w:style w:type="paragraph" w:customStyle="1" w:styleId="H3New">
    <w:name w:val="H3New"/>
    <w:basedOn w:val="Heading3"/>
    <w:link w:val="H3NewChar"/>
    <w:rsid w:val="007328E1"/>
    <w:pPr>
      <w:spacing w:after="60" w:line="240" w:lineRule="auto"/>
    </w:pPr>
    <w:rPr>
      <w:rFonts w:ascii="Cambria" w:eastAsia="Times New Roman" w:hAnsi="Cambria" w:cs="Times New Roman"/>
      <w:color w:val="4F81BD"/>
    </w:rPr>
  </w:style>
  <w:style w:type="character" w:customStyle="1" w:styleId="H3NewChar">
    <w:name w:val="H3New Char"/>
    <w:basedOn w:val="Heading3Char"/>
    <w:link w:val="H3New"/>
    <w:rsid w:val="007328E1"/>
    <w:rPr>
      <w:rFonts w:ascii="Cambria" w:eastAsia="Times New Roman" w:hAnsi="Cambria" w:cs="Times New Roman"/>
      <w:b/>
      <w:bCs/>
      <w:color w:val="4F81BD"/>
      <w:sz w:val="20"/>
    </w:rPr>
  </w:style>
  <w:style w:type="paragraph" w:styleId="PlainText">
    <w:name w:val="Plain Text"/>
    <w:basedOn w:val="Normal"/>
    <w:link w:val="PlainTextChar"/>
    <w:uiPriority w:val="99"/>
    <w:unhideWhenUsed/>
    <w:rsid w:val="007328E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328E1"/>
    <w:rPr>
      <w:rFonts w:ascii="Calibri" w:hAnsi="Calibri"/>
      <w:szCs w:val="21"/>
    </w:rPr>
  </w:style>
  <w:style w:type="paragraph" w:styleId="ListParagraph">
    <w:name w:val="List Paragraph"/>
    <w:basedOn w:val="Normal"/>
    <w:uiPriority w:val="34"/>
    <w:qFormat/>
    <w:rsid w:val="006C55EE"/>
    <w:pPr>
      <w:ind w:left="720"/>
      <w:contextualSpacing/>
    </w:pPr>
  </w:style>
  <w:style w:type="table" w:styleId="LightShading">
    <w:name w:val="Light Shading"/>
    <w:basedOn w:val="TableNormal"/>
    <w:uiPriority w:val="60"/>
    <w:rsid w:val="003C03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224671"/>
    <w:pPr>
      <w:spacing w:after="0" w:line="240" w:lineRule="auto"/>
    </w:pPr>
    <w:rPr>
      <w:rFonts w:ascii="Trebuchet MS" w:hAnsi="Trebuchet MS"/>
      <w:color w:val="444444"/>
      <w:sz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59"/>
    <w:rsid w:val="006C55EE"/>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D26FE4"/>
    <w:pPr>
      <w:spacing w:after="0" w:line="240" w:lineRule="auto"/>
    </w:pPr>
    <w:rPr>
      <w:rFonts w:ascii="Trebuchet MS" w:eastAsiaTheme="minorHAnsi" w:hAnsi="Trebuchet MS"/>
      <w:color w:val="444444"/>
      <w:sz w:val="20"/>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ulletArrow">
    <w:name w:val="aBulletArrow"/>
    <w:basedOn w:val="Normal"/>
    <w:autoRedefine/>
    <w:rsid w:val="009A05A0"/>
    <w:pPr>
      <w:keepNext/>
      <w:spacing w:after="120" w:line="240" w:lineRule="auto"/>
    </w:pPr>
    <w:rPr>
      <w:rFonts w:ascii="Arial" w:eastAsia="Times New Roman" w:hAnsi="Arial" w:cs="Times New Roman"/>
      <w:lang w:eastAsia="en-GB"/>
    </w:rPr>
  </w:style>
  <w:style w:type="paragraph" w:styleId="Caption">
    <w:name w:val="caption"/>
    <w:basedOn w:val="Normal"/>
    <w:next w:val="Normal"/>
    <w:uiPriority w:val="35"/>
    <w:unhideWhenUsed/>
    <w:qFormat/>
    <w:rsid w:val="00753E6C"/>
    <w:pPr>
      <w:spacing w:line="240" w:lineRule="auto"/>
    </w:pPr>
    <w:rPr>
      <w:i/>
      <w:iCs/>
      <w:color w:val="1F497D" w:themeColor="text2"/>
      <w:sz w:val="18"/>
      <w:szCs w:val="18"/>
    </w:rPr>
  </w:style>
  <w:style w:type="paragraph" w:styleId="NormalWeb">
    <w:name w:val="Normal (Web)"/>
    <w:basedOn w:val="Normal"/>
    <w:uiPriority w:val="99"/>
    <w:semiHidden/>
    <w:unhideWhenUsed/>
    <w:rsid w:val="002C53A6"/>
    <w:pPr>
      <w:spacing w:before="100" w:beforeAutospacing="1" w:after="100" w:afterAutospacing="1" w:line="240" w:lineRule="auto"/>
    </w:pPr>
    <w:rPr>
      <w:rFonts w:ascii="Times New Roman" w:hAnsi="Times New Roman" w:cs="Times New Roman"/>
      <w:sz w:val="24"/>
      <w:szCs w:val="24"/>
    </w:rPr>
  </w:style>
  <w:style w:type="character" w:styleId="HTMLCite">
    <w:name w:val="HTML Cite"/>
    <w:basedOn w:val="DefaultParagraphFont"/>
    <w:uiPriority w:val="99"/>
    <w:semiHidden/>
    <w:unhideWhenUsed/>
    <w:rsid w:val="006058E7"/>
    <w:rPr>
      <w:i/>
      <w:iCs/>
    </w:rPr>
  </w:style>
  <w:style w:type="character" w:styleId="Strong">
    <w:name w:val="Strong"/>
    <w:basedOn w:val="DefaultParagraphFont"/>
    <w:uiPriority w:val="22"/>
    <w:qFormat/>
    <w:rsid w:val="00AF04D4"/>
    <w:rPr>
      <w:b/>
      <w:bCs/>
    </w:rPr>
  </w:style>
  <w:style w:type="character" w:styleId="CommentReference">
    <w:name w:val="annotation reference"/>
    <w:basedOn w:val="DefaultParagraphFont"/>
    <w:uiPriority w:val="99"/>
    <w:semiHidden/>
    <w:unhideWhenUsed/>
    <w:rsid w:val="005F46CC"/>
    <w:rPr>
      <w:sz w:val="16"/>
      <w:szCs w:val="16"/>
    </w:rPr>
  </w:style>
  <w:style w:type="paragraph" w:styleId="CommentText">
    <w:name w:val="annotation text"/>
    <w:basedOn w:val="Normal"/>
    <w:link w:val="CommentTextChar"/>
    <w:uiPriority w:val="99"/>
    <w:semiHidden/>
    <w:unhideWhenUsed/>
    <w:rsid w:val="005F46CC"/>
    <w:pPr>
      <w:spacing w:line="240" w:lineRule="auto"/>
    </w:pPr>
    <w:rPr>
      <w:sz w:val="20"/>
      <w:szCs w:val="20"/>
    </w:rPr>
  </w:style>
  <w:style w:type="character" w:customStyle="1" w:styleId="CommentTextChar">
    <w:name w:val="Comment Text Char"/>
    <w:basedOn w:val="DefaultParagraphFont"/>
    <w:link w:val="CommentText"/>
    <w:uiPriority w:val="99"/>
    <w:semiHidden/>
    <w:rsid w:val="005F46CC"/>
    <w:rPr>
      <w:rFonts w:ascii="Museo Sans For Dell" w:hAnsi="Museo Sans For Dell"/>
      <w:sz w:val="20"/>
      <w:szCs w:val="20"/>
    </w:rPr>
  </w:style>
  <w:style w:type="paragraph" w:styleId="CommentSubject">
    <w:name w:val="annotation subject"/>
    <w:basedOn w:val="CommentText"/>
    <w:next w:val="CommentText"/>
    <w:link w:val="CommentSubjectChar"/>
    <w:uiPriority w:val="99"/>
    <w:semiHidden/>
    <w:unhideWhenUsed/>
    <w:rsid w:val="005F46CC"/>
    <w:rPr>
      <w:b/>
      <w:bCs/>
    </w:rPr>
  </w:style>
  <w:style w:type="character" w:customStyle="1" w:styleId="CommentSubjectChar">
    <w:name w:val="Comment Subject Char"/>
    <w:basedOn w:val="CommentTextChar"/>
    <w:link w:val="CommentSubject"/>
    <w:uiPriority w:val="99"/>
    <w:semiHidden/>
    <w:rsid w:val="005F46CC"/>
    <w:rPr>
      <w:rFonts w:ascii="Museo Sans For Dell" w:hAnsi="Museo Sans For Dell"/>
      <w:b/>
      <w:bCs/>
      <w:sz w:val="20"/>
      <w:szCs w:val="20"/>
    </w:rPr>
  </w:style>
  <w:style w:type="paragraph" w:styleId="Revision">
    <w:name w:val="Revision"/>
    <w:hidden/>
    <w:uiPriority w:val="99"/>
    <w:semiHidden/>
    <w:rsid w:val="005F46CC"/>
    <w:pPr>
      <w:spacing w:after="0" w:line="240" w:lineRule="auto"/>
    </w:pPr>
    <w:rPr>
      <w:rFonts w:ascii="Museo Sans For Dell" w:hAnsi="Museo Sans For Dell"/>
    </w:rPr>
  </w:style>
  <w:style w:type="character" w:styleId="UnresolvedMention">
    <w:name w:val="Unresolved Mention"/>
    <w:basedOn w:val="DefaultParagraphFont"/>
    <w:uiPriority w:val="99"/>
    <w:semiHidden/>
    <w:unhideWhenUsed/>
    <w:rsid w:val="007D044C"/>
    <w:rPr>
      <w:color w:val="605E5C"/>
      <w:shd w:val="clear" w:color="auto" w:fill="E1DFDD"/>
    </w:rPr>
  </w:style>
  <w:style w:type="character" w:styleId="FollowedHyperlink">
    <w:name w:val="FollowedHyperlink"/>
    <w:basedOn w:val="DefaultParagraphFont"/>
    <w:uiPriority w:val="99"/>
    <w:semiHidden/>
    <w:unhideWhenUsed/>
    <w:rsid w:val="007D04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374387">
      <w:bodyDiv w:val="1"/>
      <w:marLeft w:val="0"/>
      <w:marRight w:val="0"/>
      <w:marTop w:val="0"/>
      <w:marBottom w:val="0"/>
      <w:divBdr>
        <w:top w:val="none" w:sz="0" w:space="0" w:color="auto"/>
        <w:left w:val="none" w:sz="0" w:space="0" w:color="auto"/>
        <w:bottom w:val="none" w:sz="0" w:space="0" w:color="auto"/>
        <w:right w:val="none" w:sz="0" w:space="0" w:color="auto"/>
      </w:divBdr>
    </w:div>
    <w:div w:id="518544816">
      <w:bodyDiv w:val="1"/>
      <w:marLeft w:val="0"/>
      <w:marRight w:val="0"/>
      <w:marTop w:val="0"/>
      <w:marBottom w:val="0"/>
      <w:divBdr>
        <w:top w:val="none" w:sz="0" w:space="0" w:color="auto"/>
        <w:left w:val="none" w:sz="0" w:space="0" w:color="auto"/>
        <w:bottom w:val="none" w:sz="0" w:space="0" w:color="auto"/>
        <w:right w:val="none" w:sz="0" w:space="0" w:color="auto"/>
      </w:divBdr>
    </w:div>
    <w:div w:id="738284047">
      <w:bodyDiv w:val="1"/>
      <w:marLeft w:val="0"/>
      <w:marRight w:val="0"/>
      <w:marTop w:val="0"/>
      <w:marBottom w:val="0"/>
      <w:divBdr>
        <w:top w:val="none" w:sz="0" w:space="0" w:color="auto"/>
        <w:left w:val="none" w:sz="0" w:space="0" w:color="auto"/>
        <w:bottom w:val="none" w:sz="0" w:space="0" w:color="auto"/>
        <w:right w:val="none" w:sz="0" w:space="0" w:color="auto"/>
      </w:divBdr>
    </w:div>
    <w:div w:id="747460015">
      <w:bodyDiv w:val="1"/>
      <w:marLeft w:val="0"/>
      <w:marRight w:val="0"/>
      <w:marTop w:val="0"/>
      <w:marBottom w:val="0"/>
      <w:divBdr>
        <w:top w:val="none" w:sz="0" w:space="0" w:color="auto"/>
        <w:left w:val="none" w:sz="0" w:space="0" w:color="auto"/>
        <w:bottom w:val="none" w:sz="0" w:space="0" w:color="auto"/>
        <w:right w:val="none" w:sz="0" w:space="0" w:color="auto"/>
      </w:divBdr>
    </w:div>
    <w:div w:id="933123593">
      <w:bodyDiv w:val="1"/>
      <w:marLeft w:val="0"/>
      <w:marRight w:val="0"/>
      <w:marTop w:val="0"/>
      <w:marBottom w:val="0"/>
      <w:divBdr>
        <w:top w:val="none" w:sz="0" w:space="0" w:color="auto"/>
        <w:left w:val="none" w:sz="0" w:space="0" w:color="auto"/>
        <w:bottom w:val="none" w:sz="0" w:space="0" w:color="auto"/>
        <w:right w:val="none" w:sz="0" w:space="0" w:color="auto"/>
      </w:divBdr>
    </w:div>
    <w:div w:id="950093087">
      <w:bodyDiv w:val="1"/>
      <w:marLeft w:val="0"/>
      <w:marRight w:val="0"/>
      <w:marTop w:val="0"/>
      <w:marBottom w:val="0"/>
      <w:divBdr>
        <w:top w:val="none" w:sz="0" w:space="0" w:color="auto"/>
        <w:left w:val="none" w:sz="0" w:space="0" w:color="auto"/>
        <w:bottom w:val="none" w:sz="0" w:space="0" w:color="auto"/>
        <w:right w:val="none" w:sz="0" w:space="0" w:color="auto"/>
      </w:divBdr>
    </w:div>
    <w:div w:id="1195003636">
      <w:bodyDiv w:val="1"/>
      <w:marLeft w:val="0"/>
      <w:marRight w:val="0"/>
      <w:marTop w:val="0"/>
      <w:marBottom w:val="0"/>
      <w:divBdr>
        <w:top w:val="none" w:sz="0" w:space="0" w:color="auto"/>
        <w:left w:val="none" w:sz="0" w:space="0" w:color="auto"/>
        <w:bottom w:val="none" w:sz="0" w:space="0" w:color="auto"/>
        <w:right w:val="none" w:sz="0" w:space="0" w:color="auto"/>
      </w:divBdr>
    </w:div>
    <w:div w:id="156050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eader" Target="header4.xml"/><Relationship Id="rId68"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cid:image002.png@01D705CF.61A1ECD0" TargetMode="External"/><Relationship Id="rId58" Type="http://schemas.openxmlformats.org/officeDocument/2006/relationships/image" Target="media/image38.png"/><Relationship Id="rId66"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support.microsoft.com/en-us/office/invalid-file-names-and-file-types-in-onedrive-and-sharepoint-64883a5d-228e-48f5-b3d2-eb39e07630fa" TargetMode="External"/><Relationship Id="rId56" Type="http://schemas.openxmlformats.org/officeDocument/2006/relationships/image" Target="cid:image003.png@01D705CF.61A1ECD0" TargetMode="External"/><Relationship Id="rId64" Type="http://schemas.openxmlformats.org/officeDocument/2006/relationships/header" Target="header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cid:image001.png@01D705CF.61A1ECD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header" Target="header6.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yperlink" Target="https://teams.microsoft.com/l/channel/19%3A7b4dd79c8b4740cab699ee64e3778dfa%40thread.skype/tab%3A%3Adb35efe9-bfca-493b-aa7c-2da31be4f360?groupId=20d93e3d-8e67-4cc6-9740-355a4c89a794&amp;tenantId=945c199a-83a2-4e80-9f8c-5a91be5752dd"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0.png"/><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6.png"/></Relationships>
</file>

<file path=word/_rels/footer4.xml.rels><?xml version="1.0" encoding="UTF-8" standalone="yes"?>
<Relationships xmlns="http://schemas.openxmlformats.org/package/2006/relationships"><Relationship Id="rId1" Type="http://schemas.openxmlformats.org/officeDocument/2006/relationships/image" Target="media/image42.png"/></Relationships>
</file>

<file path=word/_rels/footer5.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02A4E378A68C4C853CC110E4DF13FA" ma:contentTypeVersion="13" ma:contentTypeDescription="Create a new document." ma:contentTypeScope="" ma:versionID="81a52cbc0ceb6735372ce129261b11f1">
  <xsd:schema xmlns:xsd="http://www.w3.org/2001/XMLSchema" xmlns:xs="http://www.w3.org/2001/XMLSchema" xmlns:p="http://schemas.microsoft.com/office/2006/metadata/properties" xmlns:ns3="e25e5639-d729-4177-9f24-b107b42c50aa" xmlns:ns4="cdcdacb8-d65d-4819-95ff-2d860ad3b7cf" targetNamespace="http://schemas.microsoft.com/office/2006/metadata/properties" ma:root="true" ma:fieldsID="64acd5d60323ed202fa6fda36eb0f39a" ns3:_="" ns4:_="">
    <xsd:import namespace="e25e5639-d729-4177-9f24-b107b42c50aa"/>
    <xsd:import namespace="cdcdacb8-d65d-4819-95ff-2d860ad3b7c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e5639-d729-4177-9f24-b107b42c50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cdacb8-d65d-4819-95ff-2d860ad3b7c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D42B7-3FA4-4C21-923C-2CE51CF3F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5e5639-d729-4177-9f24-b107b42c50aa"/>
    <ds:schemaRef ds:uri="cdcdacb8-d65d-4819-95ff-2d860ad3b7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4A7E17-5312-4839-95F8-264B950A7A71}">
  <ds:schemaRefs>
    <ds:schemaRef ds:uri="http://schemas.microsoft.com/sharepoint/v3/contenttype/forms"/>
  </ds:schemaRefs>
</ds:datastoreItem>
</file>

<file path=customXml/itemProps3.xml><?xml version="1.0" encoding="utf-8"?>
<ds:datastoreItem xmlns:ds="http://schemas.openxmlformats.org/officeDocument/2006/customXml" ds:itemID="{F6E8341C-1181-44CE-BD81-426EAA0ADA02}">
  <ds:schemaRefs>
    <ds:schemaRef ds:uri="http://schemas.microsoft.com/office/2006/metadata/properties"/>
  </ds:schemaRefs>
</ds:datastoreItem>
</file>

<file path=customXml/itemProps4.xml><?xml version="1.0" encoding="utf-8"?>
<ds:datastoreItem xmlns:ds="http://schemas.openxmlformats.org/officeDocument/2006/customXml" ds:itemID="{D6269D4D-8F31-4644-BFE5-0FE184FBA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7193</TotalTime>
  <Pages>15</Pages>
  <Words>3099</Words>
  <Characters>17666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DMT ProDeploy</vt:lpstr>
    </vt:vector>
  </TitlesOfParts>
  <Company>Dell</Company>
  <LinksUpToDate>false</LinksUpToDate>
  <CharactersWithSpaces>20724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DMT ProDeploy</dc:title>
  <dc:creator>Drew Nolfo;Andrew_Korb@Dell.com</dc:creator>
  <cp:keywords>No Restrictions</cp:keywords>
  <cp:lastModifiedBy>Nolfo, Drew</cp:lastModifiedBy>
  <cp:revision>176</cp:revision>
  <cp:lastPrinted>2016-04-13T21:19:00Z</cp:lastPrinted>
  <dcterms:created xsi:type="dcterms:W3CDTF">2019-12-30T01:53:00Z</dcterms:created>
  <dcterms:modified xsi:type="dcterms:W3CDTF">2021-04-08T02:34:00Z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0x010100C502A4E378A68C4C853CC110E4DF13FA</vt:lpwstr>
  </property>
  <property fmtid="{D5CDD505-2E9C-101B-9397-08002B2CF9AE}" pid="3" name="TitusGUID">
    <vt:lpwstr>6af17b6c-02fc-4f43-8785-0dc22f17ec4d</vt:lpwstr>
  </property>
  <property fmtid="{D5CDD505-2E9C-101B-9397-08002B2CF9AE}" pid="4" name="titusconfig">
    <vt:lpwstr>0.6CorpGlobal</vt:lpwstr>
  </property>
  <property fmtid="{D5CDD505-2E9C-101B-9397-08002B2CF9AE}" pid="5" name="Document Creator">
    <vt:lpwstr/>
  </property>
  <property fmtid="{D5CDD505-2E9C-101B-9397-08002B2CF9AE}" pid="6" name="Document Editor">
    <vt:lpwstr/>
  </property>
  <property fmtid="{D5CDD505-2E9C-101B-9397-08002B2CF9AE}" pid="7" name="DellClassification">
    <vt:lpwstr>No Restrictions</vt:lpwstr>
  </property>
  <property fmtid="{D5CDD505-2E9C-101B-9397-08002B2CF9AE}" pid="8" name="DellSublabels">
    <vt:lpwstr/>
  </property>
  <property fmtid="{D5CDD505-2E9C-101B-9397-08002B2CF9AE}" pid="9" name="Classification">
    <vt:lpwstr>No Restrictions</vt:lpwstr>
  </property>
  <property fmtid="{D5CDD505-2E9C-101B-9397-08002B2CF9AE}" pid="10" name="Sublabels">
    <vt:lpwstr/>
  </property>
  <property fmtid="{D5CDD505-2E9C-101B-9397-08002B2CF9AE}" pid="11" name="MSIP_Label_17cb76b2-10b8-4fe1-93d4-2202842406cd_Enabled">
    <vt:lpwstr>True</vt:lpwstr>
  </property>
  <property fmtid="{D5CDD505-2E9C-101B-9397-08002B2CF9AE}" pid="12" name="MSIP_Label_17cb76b2-10b8-4fe1-93d4-2202842406cd_SiteId">
    <vt:lpwstr>945c199a-83a2-4e80-9f8c-5a91be5752dd</vt:lpwstr>
  </property>
  <property fmtid="{D5CDD505-2E9C-101B-9397-08002B2CF9AE}" pid="13" name="MSIP_Label_17cb76b2-10b8-4fe1-93d4-2202842406cd_Owner">
    <vt:lpwstr>Andrew_Korb@Dell.com</vt:lpwstr>
  </property>
  <property fmtid="{D5CDD505-2E9C-101B-9397-08002B2CF9AE}" pid="14" name="MSIP_Label_17cb76b2-10b8-4fe1-93d4-2202842406cd_SetDate">
    <vt:lpwstr>2019-10-01T22:01:55.6154455Z</vt:lpwstr>
  </property>
  <property fmtid="{D5CDD505-2E9C-101B-9397-08002B2CF9AE}" pid="15" name="MSIP_Label_17cb76b2-10b8-4fe1-93d4-2202842406cd_Name">
    <vt:lpwstr>External Public</vt:lpwstr>
  </property>
  <property fmtid="{D5CDD505-2E9C-101B-9397-08002B2CF9AE}" pid="16" name="MSIP_Label_17cb76b2-10b8-4fe1-93d4-2202842406cd_Application">
    <vt:lpwstr>Microsoft Azure Information Protection</vt:lpwstr>
  </property>
  <property fmtid="{D5CDD505-2E9C-101B-9397-08002B2CF9AE}" pid="17" name="MSIP_Label_17cb76b2-10b8-4fe1-93d4-2202842406cd_Extended_MSFT_Method">
    <vt:lpwstr>Manual</vt:lpwstr>
  </property>
  <property fmtid="{D5CDD505-2E9C-101B-9397-08002B2CF9AE}" pid="18" name="aiplabel">
    <vt:lpwstr>External Public</vt:lpwstr>
  </property>
</Properties>
</file>